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A036F" w14:textId="77777777" w:rsidR="003D7C0C" w:rsidRPr="00FB2917" w:rsidRDefault="003D7C0C" w:rsidP="00663B8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B2917">
        <w:rPr>
          <w:rFonts w:ascii="Arial" w:hAnsi="Arial" w:cs="Arial"/>
          <w:b/>
          <w:sz w:val="24"/>
          <w:szCs w:val="24"/>
        </w:rPr>
        <w:t>1.  OPIS TECHNICZNY</w:t>
      </w:r>
    </w:p>
    <w:p w14:paraId="6DB2A811" w14:textId="77777777" w:rsidR="003D7C0C" w:rsidRPr="00FB2917" w:rsidRDefault="003D7C0C" w:rsidP="00663B8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E67FFF" w14:textId="77777777" w:rsidR="003D7C0C" w:rsidRPr="00FB2917" w:rsidRDefault="003D7C0C" w:rsidP="00663B8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B2917">
        <w:rPr>
          <w:rFonts w:ascii="Arial" w:hAnsi="Arial" w:cs="Arial"/>
          <w:b/>
          <w:sz w:val="24"/>
          <w:szCs w:val="24"/>
        </w:rPr>
        <w:t>1.1 Podstawa  opracowania:</w:t>
      </w:r>
    </w:p>
    <w:p w14:paraId="1AC9422A" w14:textId="77777777" w:rsidR="003D7C0C" w:rsidRPr="00FB2917" w:rsidRDefault="003D7C0C" w:rsidP="00663B8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FC07B8" w14:textId="77777777" w:rsidR="001E2074" w:rsidRPr="00FB2917" w:rsidRDefault="001E2074" w:rsidP="00663B8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B2917">
        <w:rPr>
          <w:rFonts w:ascii="Arial" w:hAnsi="Arial" w:cs="Arial"/>
          <w:sz w:val="24"/>
          <w:szCs w:val="24"/>
        </w:rPr>
        <w:t>Zlecenie Inwestora</w:t>
      </w:r>
    </w:p>
    <w:p w14:paraId="20C0FC1B" w14:textId="77777777" w:rsidR="007808A4" w:rsidRPr="00FB2917" w:rsidRDefault="0032710C" w:rsidP="00663B8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B2917">
        <w:rPr>
          <w:rFonts w:ascii="Arial" w:hAnsi="Arial" w:cs="Arial"/>
          <w:sz w:val="24"/>
          <w:szCs w:val="24"/>
        </w:rPr>
        <w:t>Wizja lokalna</w:t>
      </w:r>
    </w:p>
    <w:p w14:paraId="26945E9E" w14:textId="77777777" w:rsidR="0032710C" w:rsidRPr="00FB2917" w:rsidRDefault="0032710C" w:rsidP="0032710C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B2917">
        <w:rPr>
          <w:rFonts w:ascii="Arial" w:hAnsi="Arial" w:cs="Arial"/>
          <w:sz w:val="24"/>
          <w:szCs w:val="24"/>
        </w:rPr>
        <w:t xml:space="preserve">Podkłady </w:t>
      </w:r>
      <w:proofErr w:type="spellStart"/>
      <w:r w:rsidRPr="00FB2917">
        <w:rPr>
          <w:rFonts w:ascii="Arial" w:hAnsi="Arial" w:cs="Arial"/>
          <w:sz w:val="24"/>
          <w:szCs w:val="24"/>
        </w:rPr>
        <w:t>architektoniczno</w:t>
      </w:r>
      <w:proofErr w:type="spellEnd"/>
      <w:r w:rsidRPr="00FB2917">
        <w:rPr>
          <w:rFonts w:ascii="Arial" w:hAnsi="Arial" w:cs="Arial"/>
          <w:sz w:val="24"/>
          <w:szCs w:val="24"/>
        </w:rPr>
        <w:t xml:space="preserve"> budowlane</w:t>
      </w:r>
    </w:p>
    <w:p w14:paraId="24FE9FD4" w14:textId="77777777" w:rsidR="001E2074" w:rsidRPr="00FB2917" w:rsidRDefault="001E2074" w:rsidP="0032710C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B2917">
        <w:rPr>
          <w:rFonts w:ascii="Arial" w:hAnsi="Arial" w:cs="Arial"/>
          <w:sz w:val="24"/>
          <w:szCs w:val="24"/>
        </w:rPr>
        <w:t>Projekt rozmieszczenia opraw oświetleniowych oraz punktów zasilających</w:t>
      </w:r>
    </w:p>
    <w:p w14:paraId="574645FB" w14:textId="77777777" w:rsidR="007808A4" w:rsidRPr="00FB2917" w:rsidRDefault="001E2074" w:rsidP="007808A4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B2917">
        <w:rPr>
          <w:rFonts w:ascii="Arial" w:hAnsi="Arial" w:cs="Arial"/>
          <w:sz w:val="24"/>
          <w:szCs w:val="24"/>
        </w:rPr>
        <w:t>Obowiązujące przepisy i normy</w:t>
      </w:r>
      <w:r w:rsidR="007808A4" w:rsidRPr="00FB2917">
        <w:rPr>
          <w:rFonts w:ascii="Arial" w:hAnsi="Arial" w:cs="Arial"/>
          <w:sz w:val="24"/>
          <w:szCs w:val="24"/>
        </w:rPr>
        <w:t xml:space="preserve"> </w:t>
      </w:r>
    </w:p>
    <w:p w14:paraId="3DF79057" w14:textId="77777777" w:rsidR="003D7C0C" w:rsidRPr="00FB2917" w:rsidRDefault="003D7C0C" w:rsidP="00663B8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D69317F" w14:textId="77777777" w:rsidR="003D7C0C" w:rsidRPr="00FB2917" w:rsidRDefault="003D7C0C" w:rsidP="00663B8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B2917">
        <w:rPr>
          <w:rFonts w:ascii="Arial" w:hAnsi="Arial" w:cs="Arial"/>
          <w:b/>
          <w:sz w:val="24"/>
          <w:szCs w:val="24"/>
        </w:rPr>
        <w:t>1.2 Zakres  opracowania</w:t>
      </w:r>
    </w:p>
    <w:p w14:paraId="279CB173" w14:textId="0DF1CBDB" w:rsidR="00E23FB1" w:rsidRPr="008E6858" w:rsidRDefault="0032710C" w:rsidP="00BC41E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B2917">
        <w:rPr>
          <w:rFonts w:ascii="Arial" w:hAnsi="Arial" w:cs="Arial"/>
          <w:sz w:val="24"/>
          <w:szCs w:val="24"/>
        </w:rPr>
        <w:t>Opracowanie stanowi</w:t>
      </w:r>
      <w:r w:rsidR="003D7C0C" w:rsidRPr="00FB2917">
        <w:rPr>
          <w:rFonts w:ascii="Arial" w:hAnsi="Arial" w:cs="Arial"/>
          <w:sz w:val="24"/>
          <w:szCs w:val="24"/>
        </w:rPr>
        <w:t xml:space="preserve"> </w:t>
      </w:r>
      <w:r w:rsidR="00FE030C" w:rsidRPr="00FB2917">
        <w:rPr>
          <w:rFonts w:ascii="Arial" w:hAnsi="Arial" w:cs="Arial"/>
          <w:sz w:val="24"/>
          <w:szCs w:val="24"/>
        </w:rPr>
        <w:t>Projekt techniczny aranżacji pomieszczeń fitness wraz z zapleczami socjalnymi w m</w:t>
      </w:r>
      <w:r w:rsidR="00FB2917" w:rsidRPr="00FB2917">
        <w:rPr>
          <w:rFonts w:ascii="Arial" w:hAnsi="Arial" w:cs="Arial"/>
          <w:sz w:val="24"/>
          <w:szCs w:val="24"/>
        </w:rPr>
        <w:t>.</w:t>
      </w:r>
      <w:r w:rsidR="008E6858">
        <w:rPr>
          <w:rFonts w:ascii="Arial" w:hAnsi="Arial" w:cs="Arial"/>
          <w:sz w:val="24"/>
          <w:szCs w:val="24"/>
        </w:rPr>
        <w:t xml:space="preserve"> </w:t>
      </w:r>
      <w:r w:rsidR="00722020">
        <w:rPr>
          <w:rFonts w:ascii="Arial" w:hAnsi="Arial" w:cs="Arial"/>
          <w:sz w:val="24"/>
          <w:szCs w:val="24"/>
        </w:rPr>
        <w:t>Bielsko Biała</w:t>
      </w:r>
    </w:p>
    <w:p w14:paraId="0AECF20D" w14:textId="64A62EEB" w:rsidR="007F298D" w:rsidRDefault="008E6858" w:rsidP="00BC41E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E6858">
        <w:rPr>
          <w:rFonts w:ascii="Arial" w:hAnsi="Arial" w:cs="Arial"/>
          <w:sz w:val="24"/>
          <w:szCs w:val="24"/>
        </w:rPr>
        <w:t xml:space="preserve">Działka  nr </w:t>
      </w:r>
      <w:r w:rsidR="00722020">
        <w:rPr>
          <w:rFonts w:ascii="Arial" w:hAnsi="Arial" w:cs="Arial"/>
          <w:sz w:val="24"/>
          <w:szCs w:val="24"/>
        </w:rPr>
        <w:t>47/22 ul. Warszawska 180, 43-346 Bielsko Biała</w:t>
      </w:r>
    </w:p>
    <w:p w14:paraId="7036E585" w14:textId="77777777" w:rsidR="008E6858" w:rsidRPr="008E6858" w:rsidRDefault="008E6858" w:rsidP="00BC41E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2A2278E" w14:textId="035FDE76" w:rsidR="00BB6D0A" w:rsidRPr="00FB2917" w:rsidRDefault="00FD287B" w:rsidP="00BC022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B2917">
        <w:rPr>
          <w:rFonts w:ascii="Arial" w:hAnsi="Arial" w:cs="Arial"/>
          <w:sz w:val="24"/>
          <w:szCs w:val="24"/>
        </w:rPr>
        <w:t xml:space="preserve"> </w:t>
      </w:r>
      <w:r w:rsidR="00BB6D0A" w:rsidRPr="00FB2917">
        <w:rPr>
          <w:rFonts w:ascii="Arial" w:hAnsi="Arial" w:cs="Arial"/>
          <w:b/>
          <w:sz w:val="24"/>
          <w:szCs w:val="24"/>
        </w:rPr>
        <w:t>1.</w:t>
      </w:r>
      <w:r w:rsidR="00E23FB1" w:rsidRPr="00FB2917">
        <w:rPr>
          <w:rFonts w:ascii="Arial" w:hAnsi="Arial" w:cs="Arial"/>
          <w:b/>
          <w:sz w:val="24"/>
          <w:szCs w:val="24"/>
        </w:rPr>
        <w:t>3</w:t>
      </w:r>
      <w:r w:rsidR="00BB16DE" w:rsidRPr="00FB2917">
        <w:rPr>
          <w:rFonts w:ascii="Arial" w:hAnsi="Arial" w:cs="Arial"/>
          <w:b/>
          <w:sz w:val="24"/>
          <w:szCs w:val="24"/>
        </w:rPr>
        <w:t xml:space="preserve"> Instalacja oświetlenia ogólnego hali sprzedaży</w:t>
      </w:r>
    </w:p>
    <w:p w14:paraId="61D44D2C" w14:textId="5A994F1A" w:rsidR="00E23FB1" w:rsidRPr="00FB2917" w:rsidRDefault="00BB16DE" w:rsidP="00E23FB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2917">
        <w:rPr>
          <w:rFonts w:ascii="Arial" w:hAnsi="Arial" w:cs="Arial"/>
          <w:sz w:val="24"/>
          <w:szCs w:val="24"/>
        </w:rPr>
        <w:t>W ramach remontu przewiduje się montaż linii świetlnych, w oparciu o oprawy</w:t>
      </w:r>
      <w:r w:rsidR="00E23FB1" w:rsidRPr="00FB2917">
        <w:rPr>
          <w:rFonts w:ascii="Arial" w:hAnsi="Arial" w:cs="Arial"/>
          <w:sz w:val="24"/>
          <w:szCs w:val="24"/>
        </w:rPr>
        <w:t>:</w:t>
      </w:r>
    </w:p>
    <w:p w14:paraId="28A181FA" w14:textId="1807D402" w:rsidR="00431AFC" w:rsidRPr="00FB2917" w:rsidRDefault="00E23FB1" w:rsidP="00E23FB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US"/>
        </w:rPr>
      </w:pPr>
      <w:r w:rsidRPr="00FB2917">
        <w:rPr>
          <w:rFonts w:ascii="Arial" w:hAnsi="Arial" w:cs="Arial"/>
          <w:color w:val="000000"/>
          <w:sz w:val="24"/>
          <w:szCs w:val="24"/>
          <w:lang w:val="en-US"/>
        </w:rPr>
        <w:t xml:space="preserve">- </w:t>
      </w:r>
      <w:r w:rsidR="00DC1E8E" w:rsidRPr="00FB2917">
        <w:rPr>
          <w:rFonts w:ascii="Arial" w:hAnsi="Arial" w:cs="Arial"/>
          <w:color w:val="000000"/>
          <w:sz w:val="24"/>
          <w:szCs w:val="24"/>
          <w:lang w:val="en-US"/>
        </w:rPr>
        <w:t>TRILUX  E-line LVW LED6000 225 840 ET 01</w:t>
      </w:r>
    </w:p>
    <w:p w14:paraId="55DA03C1" w14:textId="2B3D3FC6" w:rsidR="00431AFC" w:rsidRPr="00FB2917" w:rsidRDefault="00E23FB1" w:rsidP="00431AFC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US"/>
        </w:rPr>
      </w:pPr>
      <w:r w:rsidRPr="00FB2917">
        <w:rPr>
          <w:rFonts w:ascii="Arial" w:hAnsi="Arial" w:cs="Arial"/>
          <w:color w:val="000000"/>
          <w:sz w:val="24"/>
          <w:szCs w:val="24"/>
          <w:lang w:val="en-US"/>
        </w:rPr>
        <w:t xml:space="preserve">- </w:t>
      </w:r>
      <w:r w:rsidR="00DC1E8E" w:rsidRPr="00FB2917">
        <w:rPr>
          <w:rFonts w:ascii="Arial" w:hAnsi="Arial" w:cs="Arial"/>
          <w:color w:val="000000"/>
          <w:sz w:val="24"/>
          <w:szCs w:val="24"/>
          <w:lang w:val="en-US"/>
        </w:rPr>
        <w:t>TRILUX  E-line LVW LED6000 150 840 ET 01</w:t>
      </w:r>
    </w:p>
    <w:p w14:paraId="67C44F4A" w14:textId="095EF251" w:rsidR="00DC1E8E" w:rsidRPr="00FB2917" w:rsidRDefault="00DC1E8E" w:rsidP="00431AFC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FB2917">
        <w:rPr>
          <w:rFonts w:ascii="Arial" w:hAnsi="Arial" w:cs="Arial"/>
          <w:color w:val="000000"/>
          <w:sz w:val="24"/>
          <w:szCs w:val="24"/>
        </w:rPr>
        <w:t>W pomieszczeniach biurowych oraz na recepcji przewiduje się montaż opraw TRILUX  2330 G3 M73 PW19 36/29/ML-840, natomiast w toaletach szatniach i innych pomieszczeniach „mokrych oprawy TRILUX 2325 G2 C07 18/10/ML-840</w:t>
      </w:r>
    </w:p>
    <w:p w14:paraId="27CEF861" w14:textId="11863039" w:rsidR="00EB5823" w:rsidRPr="00FB2917" w:rsidRDefault="00BB16DE" w:rsidP="003E242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B2917">
        <w:rPr>
          <w:rFonts w:ascii="Arial" w:hAnsi="Arial" w:cs="Arial"/>
          <w:sz w:val="24"/>
          <w:szCs w:val="24"/>
        </w:rPr>
        <w:t>Lokalizację opraw przedstawiono na rysunku</w:t>
      </w:r>
      <w:r w:rsidR="00DC1E8E" w:rsidRPr="00FB2917">
        <w:rPr>
          <w:rFonts w:ascii="Arial" w:hAnsi="Arial" w:cs="Arial"/>
          <w:sz w:val="24"/>
          <w:szCs w:val="24"/>
        </w:rPr>
        <w:t xml:space="preserve">. </w:t>
      </w:r>
      <w:r w:rsidR="002676ED" w:rsidRPr="00FB2917">
        <w:rPr>
          <w:rFonts w:ascii="Arial" w:hAnsi="Arial" w:cs="Arial"/>
          <w:sz w:val="24"/>
          <w:szCs w:val="24"/>
        </w:rPr>
        <w:t>Sterowanie oprawami odbywać się będzie za pomocą łączników oświetleniowych.</w:t>
      </w:r>
    </w:p>
    <w:p w14:paraId="4A1B5EFB" w14:textId="77777777" w:rsidR="003E242D" w:rsidRPr="00FB2917" w:rsidRDefault="003E242D" w:rsidP="003E242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7179070" w14:textId="77777777" w:rsidR="003E242D" w:rsidRPr="00FB2917" w:rsidRDefault="003E242D" w:rsidP="003E242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B2917">
        <w:rPr>
          <w:rFonts w:ascii="Arial" w:hAnsi="Arial" w:cs="Arial"/>
          <w:b/>
          <w:sz w:val="24"/>
          <w:szCs w:val="24"/>
        </w:rPr>
        <w:t>1.</w:t>
      </w:r>
      <w:r w:rsidR="00E23FB1" w:rsidRPr="00FB2917">
        <w:rPr>
          <w:rFonts w:ascii="Arial" w:hAnsi="Arial" w:cs="Arial"/>
          <w:b/>
          <w:sz w:val="24"/>
          <w:szCs w:val="24"/>
        </w:rPr>
        <w:t>4</w:t>
      </w:r>
      <w:r w:rsidRPr="00FB2917">
        <w:rPr>
          <w:rFonts w:ascii="Arial" w:hAnsi="Arial" w:cs="Arial"/>
          <w:b/>
          <w:sz w:val="24"/>
          <w:szCs w:val="24"/>
        </w:rPr>
        <w:t xml:space="preserve"> Instalacja oświetlenia awaryjnego oraz ewakuacyjnego</w:t>
      </w:r>
    </w:p>
    <w:p w14:paraId="2C91F589" w14:textId="77777777" w:rsidR="00A9711C" w:rsidRPr="00A9711C" w:rsidRDefault="00A9711C" w:rsidP="00A9711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A9711C">
        <w:rPr>
          <w:rFonts w:ascii="Arial" w:hAnsi="Arial" w:cs="Arial"/>
          <w:sz w:val="24"/>
          <w:szCs w:val="24"/>
        </w:rPr>
        <w:t xml:space="preserve">W ramach inwestycji przewiduje się montaż opraw awaryjnych, w oparciu o oprawy </w:t>
      </w:r>
      <w:r w:rsidRPr="00A9711C">
        <w:rPr>
          <w:rFonts w:ascii="Arial" w:hAnsi="Arial" w:cs="Arial"/>
          <w:color w:val="000000"/>
          <w:sz w:val="24"/>
          <w:szCs w:val="24"/>
        </w:rPr>
        <w:t>OWA FL LED 0000-PL-AP-1W/2W/3W-CT-1h-N-T</w:t>
      </w:r>
      <w:r w:rsidRPr="00A9711C">
        <w:rPr>
          <w:rFonts w:ascii="Arial" w:hAnsi="Arial" w:cs="Arial"/>
          <w:sz w:val="24"/>
          <w:szCs w:val="24"/>
        </w:rPr>
        <w:t>S-CW-9016-RND oraz ewakuacyjnych PROFILIGHT SGN LED 0000-PL-30x15-CT-3h-M-9003 zlokalizowanych zgodnie z rozmieszczeniem przedstawionym  na rysunku.</w:t>
      </w:r>
    </w:p>
    <w:p w14:paraId="768560A8" w14:textId="77777777" w:rsidR="00A9711C" w:rsidRDefault="00A9711C" w:rsidP="00A9711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A9711C">
        <w:rPr>
          <w:rFonts w:ascii="Arial" w:hAnsi="Arial" w:cs="Arial"/>
          <w:sz w:val="24"/>
          <w:szCs w:val="24"/>
        </w:rPr>
        <w:t xml:space="preserve">Oprawy mają zapewnić natężenie oświetlenia na poziomie 1 </w:t>
      </w:r>
      <w:proofErr w:type="spellStart"/>
      <w:r w:rsidRPr="00A9711C">
        <w:rPr>
          <w:rFonts w:ascii="Arial" w:hAnsi="Arial" w:cs="Arial"/>
          <w:sz w:val="24"/>
          <w:szCs w:val="24"/>
        </w:rPr>
        <w:t>lux</w:t>
      </w:r>
      <w:proofErr w:type="spellEnd"/>
      <w:r w:rsidRPr="00A9711C">
        <w:rPr>
          <w:rFonts w:ascii="Arial" w:hAnsi="Arial" w:cs="Arial"/>
          <w:sz w:val="24"/>
          <w:szCs w:val="24"/>
        </w:rPr>
        <w:t xml:space="preserve"> na trasach ewakuacji oraz 5 </w:t>
      </w:r>
      <w:proofErr w:type="spellStart"/>
      <w:r w:rsidRPr="00A9711C">
        <w:rPr>
          <w:rFonts w:ascii="Arial" w:hAnsi="Arial" w:cs="Arial"/>
          <w:sz w:val="24"/>
          <w:szCs w:val="24"/>
        </w:rPr>
        <w:t>lux</w:t>
      </w:r>
      <w:proofErr w:type="spellEnd"/>
      <w:r w:rsidRPr="00A9711C">
        <w:rPr>
          <w:rFonts w:ascii="Arial" w:hAnsi="Arial" w:cs="Arial"/>
          <w:sz w:val="24"/>
          <w:szCs w:val="24"/>
        </w:rPr>
        <w:t xml:space="preserve"> przy urządzeniach gaśniczych podczas zaniku napięcia przez minimum 1h. </w:t>
      </w:r>
    </w:p>
    <w:p w14:paraId="7F34B8DE" w14:textId="48CE0C4C" w:rsidR="00A9711C" w:rsidRPr="00A9711C" w:rsidRDefault="00A9711C" w:rsidP="0023523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</w:t>
      </w:r>
      <w:r w:rsidR="00235230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awy wyposażone będą w funkcję AUTOTEST.</w:t>
      </w:r>
    </w:p>
    <w:p w14:paraId="5BB501B6" w14:textId="77777777" w:rsidR="006B5BC5" w:rsidRPr="00FB2917" w:rsidRDefault="006B5BC5" w:rsidP="006B5BC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A0F9934" w14:textId="5CEA99C6" w:rsidR="006B5BC5" w:rsidRPr="00FB2917" w:rsidRDefault="006B5BC5" w:rsidP="006B5BC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B2917">
        <w:rPr>
          <w:rFonts w:ascii="Arial" w:hAnsi="Arial" w:cs="Arial"/>
          <w:b/>
          <w:sz w:val="24"/>
          <w:szCs w:val="24"/>
        </w:rPr>
        <w:t>1.5 Instalacja 230V</w:t>
      </w:r>
      <w:r w:rsidR="002676ED" w:rsidRPr="00FB2917">
        <w:rPr>
          <w:rFonts w:ascii="Arial" w:hAnsi="Arial" w:cs="Arial"/>
          <w:b/>
          <w:sz w:val="24"/>
          <w:szCs w:val="24"/>
        </w:rPr>
        <w:t xml:space="preserve"> oraz 400V</w:t>
      </w:r>
    </w:p>
    <w:p w14:paraId="537543EB" w14:textId="453035C8" w:rsidR="006B5BC5" w:rsidRPr="00FB2917" w:rsidRDefault="006B5BC5" w:rsidP="006B5BC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FB2917">
        <w:rPr>
          <w:rFonts w:ascii="Arial" w:hAnsi="Arial" w:cs="Arial"/>
          <w:sz w:val="24"/>
          <w:szCs w:val="24"/>
        </w:rPr>
        <w:t>W ramach inwestycji przewiduje się montaż punktów zasilających 230V</w:t>
      </w:r>
      <w:r w:rsidR="002676ED" w:rsidRPr="00FB2917">
        <w:rPr>
          <w:rFonts w:ascii="Arial" w:hAnsi="Arial" w:cs="Arial"/>
          <w:sz w:val="24"/>
          <w:szCs w:val="24"/>
        </w:rPr>
        <w:t xml:space="preserve"> oraz 400V</w:t>
      </w:r>
      <w:r w:rsidRPr="00FB2917">
        <w:rPr>
          <w:rFonts w:ascii="Arial" w:hAnsi="Arial" w:cs="Arial"/>
          <w:sz w:val="24"/>
          <w:szCs w:val="24"/>
        </w:rPr>
        <w:t>, w postaci gniazd</w:t>
      </w:r>
      <w:r w:rsidR="0044202A" w:rsidRPr="00FB291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4202A" w:rsidRPr="00FB2917">
        <w:rPr>
          <w:rFonts w:ascii="Arial" w:hAnsi="Arial" w:cs="Arial"/>
          <w:sz w:val="24"/>
          <w:szCs w:val="24"/>
        </w:rPr>
        <w:t>florboixów</w:t>
      </w:r>
      <w:proofErr w:type="spellEnd"/>
      <w:r w:rsidR="002676ED" w:rsidRPr="00FB2917">
        <w:rPr>
          <w:rFonts w:ascii="Arial" w:hAnsi="Arial" w:cs="Arial"/>
          <w:sz w:val="24"/>
          <w:szCs w:val="24"/>
        </w:rPr>
        <w:t xml:space="preserve"> oraz wypustów</w:t>
      </w:r>
      <w:r w:rsidRPr="00FB2917">
        <w:rPr>
          <w:rFonts w:ascii="Arial" w:hAnsi="Arial" w:cs="Arial"/>
          <w:sz w:val="24"/>
          <w:szCs w:val="24"/>
        </w:rPr>
        <w:t>, których lokalizację przedstawiono na rysunk</w:t>
      </w:r>
      <w:r w:rsidR="002676ED" w:rsidRPr="00FB2917">
        <w:rPr>
          <w:rFonts w:ascii="Arial" w:hAnsi="Arial" w:cs="Arial"/>
          <w:sz w:val="24"/>
          <w:szCs w:val="24"/>
        </w:rPr>
        <w:t>u</w:t>
      </w:r>
      <w:r w:rsidRPr="00FB2917">
        <w:rPr>
          <w:rFonts w:ascii="Arial" w:hAnsi="Arial" w:cs="Arial"/>
          <w:sz w:val="24"/>
          <w:szCs w:val="24"/>
        </w:rPr>
        <w:t xml:space="preserve">. </w:t>
      </w:r>
      <w:r w:rsidR="0044202A" w:rsidRPr="00FB2917">
        <w:rPr>
          <w:rFonts w:ascii="Arial" w:hAnsi="Arial" w:cs="Arial"/>
          <w:sz w:val="24"/>
          <w:szCs w:val="24"/>
        </w:rPr>
        <w:t>W pomieszczeniach mokrych należy montować osprzęt o szczelności IP44.</w:t>
      </w:r>
    </w:p>
    <w:p w14:paraId="658C1212" w14:textId="21B451FD" w:rsidR="0044202A" w:rsidRPr="00FB2917" w:rsidRDefault="0044202A" w:rsidP="006B5BC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FB2917">
        <w:rPr>
          <w:rFonts w:ascii="Arial" w:hAnsi="Arial" w:cs="Arial"/>
          <w:sz w:val="24"/>
          <w:szCs w:val="24"/>
        </w:rPr>
        <w:t>Należy stosować osprzęt marki KONTAKT SIMON w kolorze białym  np. BMGZ2zM01/11</w:t>
      </w:r>
    </w:p>
    <w:p w14:paraId="1DBA0A17" w14:textId="682A96DD" w:rsidR="0044202A" w:rsidRPr="00FB2917" w:rsidRDefault="0044202A" w:rsidP="006B5BC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FB2917">
        <w:rPr>
          <w:rFonts w:ascii="Arial" w:hAnsi="Arial" w:cs="Arial"/>
          <w:sz w:val="24"/>
          <w:szCs w:val="24"/>
        </w:rPr>
        <w:t>Florboxy</w:t>
      </w:r>
      <w:proofErr w:type="spellEnd"/>
      <w:r w:rsidRPr="00FB2917">
        <w:rPr>
          <w:rFonts w:ascii="Arial" w:hAnsi="Arial" w:cs="Arial"/>
          <w:sz w:val="24"/>
          <w:szCs w:val="24"/>
        </w:rPr>
        <w:t xml:space="preserve"> mają być wykonane w oparciu o osprzęt KONTAKT SIMON Seria KSE IP66 z podstawą do puszki KGE170TF/23 oraz wkładem KSE2/23/72.</w:t>
      </w:r>
    </w:p>
    <w:p w14:paraId="376B30D4" w14:textId="01E0857F" w:rsidR="006B5BC5" w:rsidRPr="00FB2917" w:rsidRDefault="002676ED" w:rsidP="006B5BC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FB2917">
        <w:rPr>
          <w:rFonts w:ascii="Arial" w:hAnsi="Arial" w:cs="Arial"/>
          <w:sz w:val="24"/>
          <w:szCs w:val="24"/>
        </w:rPr>
        <w:t>Wysokość montażu gniazd oraz wypustów zasilających przedstawiono na rzutach</w:t>
      </w:r>
    </w:p>
    <w:p w14:paraId="0F95178D" w14:textId="3B90D44F" w:rsidR="006B5BC5" w:rsidRPr="00FB2917" w:rsidRDefault="006B5BC5" w:rsidP="006B5BC5">
      <w:pPr>
        <w:pStyle w:val="Default"/>
        <w:jc w:val="both"/>
      </w:pPr>
      <w:r w:rsidRPr="00FB2917">
        <w:t>.</w:t>
      </w:r>
      <w:r w:rsidR="0044202A" w:rsidRPr="00FB2917">
        <w:t>W ramach inwestycji przewiduje się zasilanie następujących urządzeń branży sanitarnej:</w:t>
      </w:r>
    </w:p>
    <w:p w14:paraId="3E2D9E49" w14:textId="0F5FE283" w:rsidR="0044202A" w:rsidRPr="00FB2917" w:rsidRDefault="0044202A" w:rsidP="006B5BC5">
      <w:pPr>
        <w:pStyle w:val="Default"/>
        <w:jc w:val="both"/>
      </w:pPr>
      <w:r w:rsidRPr="00FB2917">
        <w:t>- Centrale wentylacyjne</w:t>
      </w:r>
    </w:p>
    <w:p w14:paraId="1BF2FD61" w14:textId="6B7ECEBA" w:rsidR="00AB00B1" w:rsidRPr="00FB2917" w:rsidRDefault="0044202A" w:rsidP="006B5BC5">
      <w:pPr>
        <w:pStyle w:val="Default"/>
        <w:jc w:val="both"/>
      </w:pPr>
      <w:r w:rsidRPr="00FB2917">
        <w:t>- Nagrzewnice</w:t>
      </w:r>
      <w:r w:rsidR="00314B20" w:rsidRPr="00FB2917">
        <w:t xml:space="preserve"> kanałowe </w:t>
      </w:r>
    </w:p>
    <w:p w14:paraId="7ACD9A6C" w14:textId="62688394" w:rsidR="00314B20" w:rsidRPr="00FB2917" w:rsidRDefault="00314B20" w:rsidP="006B5BC5">
      <w:pPr>
        <w:pStyle w:val="Default"/>
        <w:jc w:val="both"/>
      </w:pPr>
      <w:r w:rsidRPr="00FB2917">
        <w:t>- Instalacje klimatyzacji</w:t>
      </w:r>
    </w:p>
    <w:p w14:paraId="48220684" w14:textId="1968E969" w:rsidR="00314B20" w:rsidRPr="00FB2917" w:rsidRDefault="00314B20" w:rsidP="006B5BC5">
      <w:pPr>
        <w:pStyle w:val="Default"/>
        <w:jc w:val="both"/>
      </w:pPr>
      <w:r w:rsidRPr="00FB2917">
        <w:t>- Grzałki do grzania wody</w:t>
      </w:r>
    </w:p>
    <w:p w14:paraId="68CF21BB" w14:textId="0F547868" w:rsidR="00314B20" w:rsidRPr="00FB2917" w:rsidRDefault="00314B20" w:rsidP="006B5BC5">
      <w:pPr>
        <w:pStyle w:val="Default"/>
        <w:jc w:val="both"/>
      </w:pPr>
      <w:r w:rsidRPr="00FB2917">
        <w:t>Całość Instalacji należy wykonać w trasach kablowych oraz w ścianach. Okablowanie w ścianach G-K prowadzić w rurach osłonowych.</w:t>
      </w:r>
    </w:p>
    <w:p w14:paraId="369BE441" w14:textId="490C6DD0" w:rsidR="00314B20" w:rsidRPr="00FB2917" w:rsidRDefault="00314B20" w:rsidP="006B5BC5">
      <w:pPr>
        <w:pStyle w:val="Default"/>
        <w:jc w:val="both"/>
      </w:pPr>
      <w:r w:rsidRPr="00FB2917">
        <w:t xml:space="preserve">Należy stosować przewody </w:t>
      </w:r>
      <w:r w:rsidR="00FB2917">
        <w:t>o klasie reakcji na ogień B2ca</w:t>
      </w:r>
    </w:p>
    <w:p w14:paraId="11E5560F" w14:textId="6416BA47" w:rsidR="00314B20" w:rsidRPr="00FB2917" w:rsidRDefault="000A14AE" w:rsidP="006B5BC5">
      <w:pPr>
        <w:pStyle w:val="Default"/>
        <w:jc w:val="both"/>
      </w:pPr>
      <w:r w:rsidRPr="00FB2917">
        <w:t xml:space="preserve">Do recepcji doprowadzić </w:t>
      </w:r>
      <w:proofErr w:type="spellStart"/>
      <w:r w:rsidRPr="00FB2917">
        <w:t>peszel</w:t>
      </w:r>
      <w:proofErr w:type="spellEnd"/>
      <w:r w:rsidRPr="00FB2917">
        <w:t xml:space="preserve"> na potrzeby instalacji IT o średnicy co najmniej 50mm.</w:t>
      </w:r>
    </w:p>
    <w:p w14:paraId="26AF4485" w14:textId="77777777" w:rsidR="006A171C" w:rsidRPr="00FB2917" w:rsidRDefault="006A171C" w:rsidP="006B5BC5">
      <w:pPr>
        <w:pStyle w:val="Default"/>
        <w:jc w:val="both"/>
      </w:pPr>
    </w:p>
    <w:p w14:paraId="70797C0F" w14:textId="3AFD025F" w:rsidR="00AB00B1" w:rsidRPr="00FB2917" w:rsidRDefault="006B5BC5" w:rsidP="006B5BC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B2917">
        <w:rPr>
          <w:rFonts w:ascii="Arial" w:hAnsi="Arial" w:cs="Arial"/>
          <w:b/>
          <w:sz w:val="24"/>
          <w:szCs w:val="24"/>
        </w:rPr>
        <w:t xml:space="preserve">1.6 Rozdzielnia Główna </w:t>
      </w:r>
      <w:r w:rsidR="00FE030C" w:rsidRPr="00FB2917">
        <w:rPr>
          <w:rFonts w:ascii="Arial" w:hAnsi="Arial" w:cs="Arial"/>
          <w:b/>
          <w:sz w:val="24"/>
          <w:szCs w:val="24"/>
        </w:rPr>
        <w:t>TL</w:t>
      </w:r>
    </w:p>
    <w:p w14:paraId="7BD6EF88" w14:textId="30860D3F" w:rsidR="006B5BC5" w:rsidRDefault="005D0ED1" w:rsidP="006B5B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B2917">
        <w:rPr>
          <w:rFonts w:ascii="Arial" w:hAnsi="Arial" w:cs="Arial"/>
          <w:sz w:val="24"/>
          <w:szCs w:val="24"/>
        </w:rPr>
        <w:t xml:space="preserve">Rozdzielnię główną TL należy zlokalizować zgodnie z rysunkiem w pomieszczeniu zgodnie z rysunkami. </w:t>
      </w:r>
      <w:r w:rsidR="00C61889">
        <w:rPr>
          <w:rFonts w:ascii="Arial" w:hAnsi="Arial" w:cs="Arial"/>
          <w:sz w:val="24"/>
          <w:szCs w:val="24"/>
        </w:rPr>
        <w:t>TL</w:t>
      </w:r>
      <w:r w:rsidRPr="00FB2917">
        <w:rPr>
          <w:rFonts w:ascii="Arial" w:hAnsi="Arial" w:cs="Arial"/>
          <w:sz w:val="24"/>
          <w:szCs w:val="24"/>
        </w:rPr>
        <w:t xml:space="preserve"> należy wykonać jako wolnostojącą zgodnie ze schematami. W rozdzielni głównej należy zamontować </w:t>
      </w:r>
      <w:r>
        <w:rPr>
          <w:rFonts w:ascii="Arial" w:hAnsi="Arial" w:cs="Arial"/>
          <w:sz w:val="24"/>
          <w:szCs w:val="24"/>
        </w:rPr>
        <w:t>wyłącznik</w:t>
      </w:r>
      <w:r w:rsidRPr="00FB2917">
        <w:rPr>
          <w:rFonts w:ascii="Arial" w:hAnsi="Arial" w:cs="Arial"/>
          <w:sz w:val="24"/>
          <w:szCs w:val="24"/>
        </w:rPr>
        <w:t xml:space="preserve"> mocy 1</w:t>
      </w:r>
      <w:r>
        <w:rPr>
          <w:rFonts w:ascii="Arial" w:hAnsi="Arial" w:cs="Arial"/>
          <w:sz w:val="24"/>
          <w:szCs w:val="24"/>
        </w:rPr>
        <w:t>25</w:t>
      </w:r>
      <w:r w:rsidRPr="00FB2917">
        <w:rPr>
          <w:rFonts w:ascii="Arial" w:hAnsi="Arial" w:cs="Arial"/>
          <w:sz w:val="24"/>
          <w:szCs w:val="24"/>
        </w:rPr>
        <w:t>A. Rozdzielnicę wykonać jako wiszącą lub wolnostojącą w obudowie II Klasy ochronności</w:t>
      </w:r>
    </w:p>
    <w:p w14:paraId="0BB90394" w14:textId="1D0C3E85" w:rsidR="00C61889" w:rsidRDefault="00C61889" w:rsidP="0072202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Rozdzielnicę należy zasilić z istniejącej rozdzielnicy głównej obiektu kablem </w:t>
      </w:r>
      <w:r w:rsidR="00722020">
        <w:rPr>
          <w:rFonts w:ascii="Arial" w:hAnsi="Arial" w:cs="Arial"/>
          <w:sz w:val="24"/>
          <w:szCs w:val="24"/>
        </w:rPr>
        <w:t>YAKXS 5x1x50mm2</w:t>
      </w:r>
    </w:p>
    <w:p w14:paraId="7D9FD2D2" w14:textId="77777777" w:rsidR="00C61889" w:rsidRPr="00FB2917" w:rsidRDefault="00C61889" w:rsidP="006B5BC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A36122E" w14:textId="32A67880" w:rsidR="000A14AE" w:rsidRPr="00FB2917" w:rsidRDefault="000A14AE" w:rsidP="000A14A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B2917">
        <w:rPr>
          <w:rFonts w:ascii="Arial" w:hAnsi="Arial" w:cs="Arial"/>
          <w:b/>
          <w:sz w:val="24"/>
          <w:szCs w:val="24"/>
        </w:rPr>
        <w:t xml:space="preserve">1.7 </w:t>
      </w:r>
      <w:r w:rsidR="006A171C" w:rsidRPr="00FB2917">
        <w:rPr>
          <w:rFonts w:ascii="Arial" w:hAnsi="Arial" w:cs="Arial"/>
          <w:b/>
          <w:sz w:val="24"/>
          <w:szCs w:val="24"/>
        </w:rPr>
        <w:t>teletechniczna</w:t>
      </w:r>
    </w:p>
    <w:p w14:paraId="6082A403" w14:textId="477412B7" w:rsidR="006A171C" w:rsidRPr="00FB2917" w:rsidRDefault="00FB2917" w:rsidP="000A14A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dotyczy</w:t>
      </w:r>
    </w:p>
    <w:p w14:paraId="4B364F5A" w14:textId="77777777" w:rsidR="006A171C" w:rsidRPr="00FB2917" w:rsidRDefault="006A171C" w:rsidP="006A171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D8F0A21" w14:textId="780CF4CA" w:rsidR="006A171C" w:rsidRPr="00FB2917" w:rsidRDefault="006A171C" w:rsidP="006A171C">
      <w:pPr>
        <w:rPr>
          <w:rFonts w:ascii="Arial" w:hAnsi="Arial" w:cs="Arial"/>
          <w:b/>
          <w:sz w:val="24"/>
          <w:szCs w:val="24"/>
        </w:rPr>
      </w:pPr>
      <w:r w:rsidRPr="00FB2917">
        <w:rPr>
          <w:rFonts w:ascii="Arial" w:hAnsi="Arial" w:cs="Arial"/>
          <w:b/>
          <w:sz w:val="24"/>
          <w:szCs w:val="24"/>
        </w:rPr>
        <w:t xml:space="preserve">1.8 Wyłączenie z SSP </w:t>
      </w:r>
    </w:p>
    <w:p w14:paraId="05E8F3D4" w14:textId="77777777" w:rsidR="00722020" w:rsidRDefault="00722020" w:rsidP="0072202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Projektuje się układ wyłączenia wentylacji i klimatyzacji z instalacji systemu sygnalizacji pożaru w budynku.</w:t>
      </w:r>
    </w:p>
    <w:p w14:paraId="54DECFFA" w14:textId="77777777" w:rsidR="00722020" w:rsidRPr="00FB2917" w:rsidRDefault="00722020" w:rsidP="0072202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tym celu należy zainstalować w rozdzielnicy najemcy układ zasilacz ze stycznikiem mocy 24V, który za pośrednictwem styku SSP będzie wyłączał wentylację w lokalu.</w:t>
      </w:r>
    </w:p>
    <w:p w14:paraId="658B3090" w14:textId="77777777" w:rsidR="000A14AE" w:rsidRPr="00FB2917" w:rsidRDefault="000A14AE" w:rsidP="000A14A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839068" w14:textId="41D547C4" w:rsidR="00DD7E2C" w:rsidRPr="00FB2917" w:rsidRDefault="00DD7E2C" w:rsidP="00DD7E2C">
      <w:pPr>
        <w:rPr>
          <w:rFonts w:ascii="Arial" w:hAnsi="Arial" w:cs="Arial"/>
          <w:b/>
          <w:sz w:val="24"/>
          <w:szCs w:val="24"/>
        </w:rPr>
      </w:pPr>
      <w:r w:rsidRPr="00FB2917">
        <w:rPr>
          <w:rFonts w:ascii="Arial" w:hAnsi="Arial" w:cs="Arial"/>
          <w:b/>
          <w:sz w:val="24"/>
          <w:szCs w:val="24"/>
        </w:rPr>
        <w:t>1.</w:t>
      </w:r>
      <w:r w:rsidR="00C4537A" w:rsidRPr="00FB2917">
        <w:rPr>
          <w:rFonts w:ascii="Arial" w:hAnsi="Arial" w:cs="Arial"/>
          <w:b/>
          <w:sz w:val="24"/>
          <w:szCs w:val="24"/>
        </w:rPr>
        <w:t>9</w:t>
      </w:r>
      <w:r w:rsidRPr="00FB2917">
        <w:rPr>
          <w:rFonts w:ascii="Arial" w:hAnsi="Arial" w:cs="Arial"/>
          <w:b/>
          <w:sz w:val="24"/>
          <w:szCs w:val="24"/>
        </w:rPr>
        <w:t xml:space="preserve"> </w:t>
      </w:r>
      <w:r w:rsidR="000E0DD2" w:rsidRPr="00FB2917">
        <w:rPr>
          <w:rFonts w:ascii="Arial" w:hAnsi="Arial" w:cs="Arial"/>
          <w:b/>
          <w:sz w:val="24"/>
          <w:szCs w:val="24"/>
        </w:rPr>
        <w:t xml:space="preserve">Kompensacja mocy biernej </w:t>
      </w:r>
    </w:p>
    <w:p w14:paraId="0647B07D" w14:textId="403B845E" w:rsidR="00DD7E2C" w:rsidRPr="00FB2917" w:rsidRDefault="000E0DD2" w:rsidP="00DD7E2C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B2917">
        <w:rPr>
          <w:rFonts w:ascii="Arial" w:hAnsi="Arial" w:cs="Arial"/>
          <w:sz w:val="24"/>
          <w:szCs w:val="24"/>
        </w:rPr>
        <w:t xml:space="preserve">Po oddaniu budynku do użytkowania należy wykonać pomiar parametrów instalacji elektrycznych celem </w:t>
      </w:r>
      <w:r w:rsidR="00545B18" w:rsidRPr="00FB2917">
        <w:rPr>
          <w:rFonts w:ascii="Arial" w:hAnsi="Arial" w:cs="Arial"/>
          <w:sz w:val="24"/>
          <w:szCs w:val="24"/>
        </w:rPr>
        <w:t>doboru baterii do kompensacji mocy biernej.</w:t>
      </w:r>
    </w:p>
    <w:p w14:paraId="0F76C7F9" w14:textId="77777777" w:rsidR="00DD7E2C" w:rsidRPr="00FB2917" w:rsidRDefault="00DD7E2C" w:rsidP="00DD7E2C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074A6290" w14:textId="5CFA28D2" w:rsidR="00DD7E2C" w:rsidRPr="00FB2917" w:rsidRDefault="00DD7E2C" w:rsidP="00DD7E2C">
      <w:pPr>
        <w:rPr>
          <w:rFonts w:ascii="Arial" w:hAnsi="Arial" w:cs="Arial"/>
          <w:b/>
          <w:sz w:val="24"/>
          <w:szCs w:val="24"/>
        </w:rPr>
      </w:pPr>
      <w:r w:rsidRPr="00FB2917">
        <w:rPr>
          <w:rFonts w:ascii="Arial" w:hAnsi="Arial" w:cs="Arial"/>
          <w:b/>
          <w:sz w:val="24"/>
          <w:szCs w:val="24"/>
        </w:rPr>
        <w:t>1.</w:t>
      </w:r>
      <w:r w:rsidR="000E0DD2" w:rsidRPr="00FB2917">
        <w:rPr>
          <w:rFonts w:ascii="Arial" w:hAnsi="Arial" w:cs="Arial"/>
          <w:b/>
          <w:sz w:val="24"/>
          <w:szCs w:val="24"/>
        </w:rPr>
        <w:t>1</w:t>
      </w:r>
      <w:r w:rsidR="00C4537A" w:rsidRPr="00FB2917">
        <w:rPr>
          <w:rFonts w:ascii="Arial" w:hAnsi="Arial" w:cs="Arial"/>
          <w:b/>
          <w:sz w:val="24"/>
          <w:szCs w:val="24"/>
        </w:rPr>
        <w:t>0</w:t>
      </w:r>
      <w:r w:rsidRPr="00FB2917">
        <w:rPr>
          <w:rFonts w:ascii="Arial" w:hAnsi="Arial" w:cs="Arial"/>
          <w:b/>
          <w:sz w:val="24"/>
          <w:szCs w:val="24"/>
        </w:rPr>
        <w:t xml:space="preserve"> Instalacja ochrony przeciwporażeniowej.</w:t>
      </w:r>
    </w:p>
    <w:p w14:paraId="4BB3D5CD" w14:textId="77777777" w:rsidR="00DD7E2C" w:rsidRPr="00FB2917" w:rsidRDefault="00DD7E2C" w:rsidP="00DD7E2C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B2917">
        <w:rPr>
          <w:rFonts w:ascii="Arial" w:hAnsi="Arial" w:cs="Arial"/>
          <w:sz w:val="24"/>
          <w:szCs w:val="24"/>
        </w:rPr>
        <w:t>Jako system chroniący przed porażeniem prądem elektrycznym przewidziano samoczynne wyłączenie zasilania, przy wykorzystaniu wyłączników nadmiarowo prądowych oraz wyłączników przeciwporażeniowych, różnicowoprądowych o prądzie wyłączalnym 30mA.</w:t>
      </w:r>
    </w:p>
    <w:p w14:paraId="1723AEF7" w14:textId="77777777" w:rsidR="005D0ED1" w:rsidRPr="00FB2917" w:rsidRDefault="005D0ED1" w:rsidP="005D0ED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4EFBF705" w14:textId="44C5801C" w:rsidR="005D0ED1" w:rsidRPr="00FB2917" w:rsidRDefault="005D0ED1" w:rsidP="005D0ED1">
      <w:pPr>
        <w:rPr>
          <w:rFonts w:ascii="Arial" w:hAnsi="Arial" w:cs="Arial"/>
          <w:b/>
          <w:sz w:val="24"/>
          <w:szCs w:val="24"/>
        </w:rPr>
      </w:pPr>
      <w:r w:rsidRPr="00FB2917">
        <w:rPr>
          <w:rFonts w:ascii="Arial" w:hAnsi="Arial" w:cs="Arial"/>
          <w:b/>
          <w:sz w:val="24"/>
          <w:szCs w:val="24"/>
        </w:rPr>
        <w:t>1.1</w:t>
      </w:r>
      <w:r>
        <w:rPr>
          <w:rFonts w:ascii="Arial" w:hAnsi="Arial" w:cs="Arial"/>
          <w:b/>
          <w:sz w:val="24"/>
          <w:szCs w:val="24"/>
        </w:rPr>
        <w:t>1</w:t>
      </w:r>
      <w:r w:rsidRPr="00FB29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Bilans Mocy</w:t>
      </w:r>
      <w:r w:rsidRPr="00FB2917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57"/>
        <w:gridCol w:w="1978"/>
      </w:tblGrid>
      <w:tr w:rsidR="005D0ED1" w:rsidRPr="00634218" w14:paraId="13537AAF" w14:textId="77777777" w:rsidTr="00F22A37">
        <w:tc>
          <w:tcPr>
            <w:tcW w:w="704" w:type="dxa"/>
          </w:tcPr>
          <w:p w14:paraId="33406AFC" w14:textId="77777777" w:rsidR="005D0ED1" w:rsidRPr="00634218" w:rsidRDefault="005D0ED1" w:rsidP="00F22A37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63534143"/>
            <w:r w:rsidRPr="00634218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2920" w:type="dxa"/>
          </w:tcPr>
          <w:p w14:paraId="49551C2A" w14:textId="77777777" w:rsidR="005D0ED1" w:rsidRPr="00634218" w:rsidRDefault="005D0ED1" w:rsidP="00F22A37">
            <w:pPr>
              <w:rPr>
                <w:rFonts w:ascii="Arial" w:hAnsi="Arial" w:cs="Arial"/>
                <w:sz w:val="24"/>
                <w:szCs w:val="24"/>
              </w:rPr>
            </w:pPr>
            <w:r w:rsidRPr="00634218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1812" w:type="dxa"/>
          </w:tcPr>
          <w:p w14:paraId="61265032" w14:textId="77777777" w:rsidR="005D0ED1" w:rsidRPr="00634218" w:rsidRDefault="005D0ED1" w:rsidP="00F22A37">
            <w:pPr>
              <w:rPr>
                <w:rFonts w:ascii="Arial" w:hAnsi="Arial" w:cs="Arial"/>
                <w:sz w:val="24"/>
                <w:szCs w:val="24"/>
              </w:rPr>
            </w:pPr>
            <w:r w:rsidRPr="00634218">
              <w:rPr>
                <w:rFonts w:ascii="Arial" w:hAnsi="Arial" w:cs="Arial"/>
                <w:sz w:val="24"/>
                <w:szCs w:val="24"/>
              </w:rPr>
              <w:t>Moc zainstalowana [kW]</w:t>
            </w:r>
          </w:p>
        </w:tc>
        <w:tc>
          <w:tcPr>
            <w:tcW w:w="1857" w:type="dxa"/>
          </w:tcPr>
          <w:p w14:paraId="15DF7F4F" w14:textId="77777777" w:rsidR="005D0ED1" w:rsidRPr="00634218" w:rsidRDefault="005D0ED1" w:rsidP="00F22A37">
            <w:pPr>
              <w:rPr>
                <w:rFonts w:ascii="Arial" w:hAnsi="Arial" w:cs="Arial"/>
                <w:sz w:val="24"/>
                <w:szCs w:val="24"/>
              </w:rPr>
            </w:pPr>
            <w:r w:rsidRPr="00634218">
              <w:rPr>
                <w:rFonts w:ascii="Arial" w:hAnsi="Arial" w:cs="Arial"/>
                <w:sz w:val="24"/>
                <w:szCs w:val="24"/>
              </w:rPr>
              <w:t xml:space="preserve">Współczynnik jednoczesności </w:t>
            </w:r>
          </w:p>
          <w:p w14:paraId="3A23B7D1" w14:textId="77777777" w:rsidR="005D0ED1" w:rsidRPr="00634218" w:rsidRDefault="005D0ED1" w:rsidP="00F22A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14:paraId="074F96A9" w14:textId="77777777" w:rsidR="005D0ED1" w:rsidRPr="00634218" w:rsidRDefault="005D0ED1" w:rsidP="00F22A37">
            <w:pPr>
              <w:rPr>
                <w:rFonts w:ascii="Arial" w:hAnsi="Arial" w:cs="Arial"/>
                <w:sz w:val="24"/>
                <w:szCs w:val="24"/>
              </w:rPr>
            </w:pPr>
            <w:r w:rsidRPr="00634218">
              <w:rPr>
                <w:rFonts w:ascii="Arial" w:hAnsi="Arial" w:cs="Arial"/>
                <w:sz w:val="24"/>
                <w:szCs w:val="24"/>
              </w:rPr>
              <w:t>Moc zapotrzebowana [kW]</w:t>
            </w:r>
          </w:p>
        </w:tc>
      </w:tr>
      <w:tr w:rsidR="005D0ED1" w:rsidRPr="00634218" w14:paraId="43C51D2B" w14:textId="77777777" w:rsidTr="00F22A37">
        <w:tc>
          <w:tcPr>
            <w:tcW w:w="704" w:type="dxa"/>
          </w:tcPr>
          <w:p w14:paraId="04964247" w14:textId="77777777" w:rsidR="005D0ED1" w:rsidRPr="00634218" w:rsidRDefault="005D0ED1" w:rsidP="00F22A37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62761998"/>
            <w:r w:rsidRPr="0063421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20" w:type="dxa"/>
          </w:tcPr>
          <w:p w14:paraId="137941D6" w14:textId="77777777" w:rsidR="005D0ED1" w:rsidRPr="00634218" w:rsidRDefault="005D0ED1" w:rsidP="00F22A37">
            <w:pPr>
              <w:rPr>
                <w:rFonts w:ascii="Arial" w:hAnsi="Arial" w:cs="Arial"/>
                <w:sz w:val="24"/>
                <w:szCs w:val="24"/>
              </w:rPr>
            </w:pPr>
            <w:r w:rsidRPr="00634218">
              <w:rPr>
                <w:rFonts w:ascii="Arial" w:hAnsi="Arial" w:cs="Arial"/>
                <w:sz w:val="24"/>
                <w:szCs w:val="24"/>
              </w:rPr>
              <w:t xml:space="preserve">Gniazda zasilające </w:t>
            </w:r>
          </w:p>
        </w:tc>
        <w:tc>
          <w:tcPr>
            <w:tcW w:w="1812" w:type="dxa"/>
          </w:tcPr>
          <w:p w14:paraId="2DDF7061" w14:textId="6890B054" w:rsidR="005D0ED1" w:rsidRPr="00634218" w:rsidRDefault="000733EC" w:rsidP="00F22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57" w:type="dxa"/>
          </w:tcPr>
          <w:p w14:paraId="6FE71792" w14:textId="6929E414" w:rsidR="005D0ED1" w:rsidRPr="00634218" w:rsidRDefault="005D0ED1" w:rsidP="00F22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0733E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78" w:type="dxa"/>
          </w:tcPr>
          <w:p w14:paraId="0F80302E" w14:textId="773A20F1" w:rsidR="005D0ED1" w:rsidRPr="00634218" w:rsidRDefault="000733EC" w:rsidP="00F22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D0ED1" w:rsidRPr="00634218" w14:paraId="03A65063" w14:textId="77777777" w:rsidTr="00F22A37">
        <w:trPr>
          <w:trHeight w:val="327"/>
        </w:trPr>
        <w:tc>
          <w:tcPr>
            <w:tcW w:w="704" w:type="dxa"/>
          </w:tcPr>
          <w:p w14:paraId="7BFCC6E5" w14:textId="77777777" w:rsidR="005D0ED1" w:rsidRPr="00634218" w:rsidRDefault="005D0ED1" w:rsidP="00F22A37">
            <w:pPr>
              <w:rPr>
                <w:rFonts w:ascii="Arial" w:hAnsi="Arial" w:cs="Arial"/>
                <w:sz w:val="24"/>
                <w:szCs w:val="24"/>
              </w:rPr>
            </w:pPr>
            <w:r w:rsidRPr="0063421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920" w:type="dxa"/>
          </w:tcPr>
          <w:p w14:paraId="2B673BF3" w14:textId="77777777" w:rsidR="005D0ED1" w:rsidRPr="00634218" w:rsidRDefault="005D0ED1" w:rsidP="00F22A37">
            <w:pPr>
              <w:rPr>
                <w:rFonts w:ascii="Arial" w:hAnsi="Arial" w:cs="Arial"/>
                <w:sz w:val="24"/>
                <w:szCs w:val="24"/>
              </w:rPr>
            </w:pPr>
            <w:r w:rsidRPr="00634218">
              <w:rPr>
                <w:rFonts w:ascii="Arial" w:hAnsi="Arial" w:cs="Arial"/>
                <w:sz w:val="24"/>
                <w:szCs w:val="24"/>
              </w:rPr>
              <w:t>Oświetlenie</w:t>
            </w:r>
          </w:p>
        </w:tc>
        <w:tc>
          <w:tcPr>
            <w:tcW w:w="1812" w:type="dxa"/>
          </w:tcPr>
          <w:p w14:paraId="32739D63" w14:textId="37F02268" w:rsidR="005D0ED1" w:rsidRPr="00634218" w:rsidRDefault="00B943FE" w:rsidP="00F22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857" w:type="dxa"/>
          </w:tcPr>
          <w:p w14:paraId="1869BD14" w14:textId="77777777" w:rsidR="005D0ED1" w:rsidRPr="00634218" w:rsidRDefault="005D0ED1" w:rsidP="00F22A37">
            <w:pPr>
              <w:rPr>
                <w:rFonts w:ascii="Arial" w:hAnsi="Arial" w:cs="Arial"/>
                <w:sz w:val="24"/>
                <w:szCs w:val="24"/>
              </w:rPr>
            </w:pPr>
            <w:r w:rsidRPr="00634218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1978" w:type="dxa"/>
          </w:tcPr>
          <w:p w14:paraId="2B876123" w14:textId="44EC6385" w:rsidR="005D0ED1" w:rsidRPr="00634218" w:rsidRDefault="005D0ED1" w:rsidP="00F22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D0ED1" w:rsidRPr="00634218" w14:paraId="1AC2F875" w14:textId="77777777" w:rsidTr="00F22A37">
        <w:tc>
          <w:tcPr>
            <w:tcW w:w="704" w:type="dxa"/>
          </w:tcPr>
          <w:p w14:paraId="1E66A32F" w14:textId="77777777" w:rsidR="005D0ED1" w:rsidRPr="00634218" w:rsidRDefault="005D0ED1" w:rsidP="00F22A37">
            <w:pPr>
              <w:rPr>
                <w:rFonts w:ascii="Arial" w:hAnsi="Arial" w:cs="Arial"/>
                <w:sz w:val="24"/>
                <w:szCs w:val="24"/>
              </w:rPr>
            </w:pPr>
            <w:r w:rsidRPr="0063421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920" w:type="dxa"/>
          </w:tcPr>
          <w:p w14:paraId="628F04E9" w14:textId="59615394" w:rsidR="005D0ED1" w:rsidRPr="00634218" w:rsidRDefault="00B943FE" w:rsidP="00F22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Wentylacja, klimatyzacja </w:t>
            </w:r>
          </w:p>
        </w:tc>
        <w:tc>
          <w:tcPr>
            <w:tcW w:w="1812" w:type="dxa"/>
          </w:tcPr>
          <w:p w14:paraId="23BC3962" w14:textId="193C1AB2" w:rsidR="005D0ED1" w:rsidRPr="00634218" w:rsidRDefault="00722020" w:rsidP="00F22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857" w:type="dxa"/>
          </w:tcPr>
          <w:p w14:paraId="06F23D2C" w14:textId="77777777" w:rsidR="005D0ED1" w:rsidRPr="00634218" w:rsidRDefault="005D0ED1" w:rsidP="00F22A37">
            <w:pPr>
              <w:rPr>
                <w:rFonts w:ascii="Arial" w:hAnsi="Arial" w:cs="Arial"/>
                <w:sz w:val="24"/>
                <w:szCs w:val="24"/>
              </w:rPr>
            </w:pPr>
            <w:r w:rsidRPr="00634218">
              <w:rPr>
                <w:rFonts w:ascii="Arial" w:hAnsi="Arial" w:cs="Arial"/>
                <w:sz w:val="24"/>
                <w:szCs w:val="24"/>
              </w:rPr>
              <w:t>0,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78" w:type="dxa"/>
          </w:tcPr>
          <w:p w14:paraId="162168ED" w14:textId="49553E2A" w:rsidR="005D0ED1" w:rsidRPr="00634218" w:rsidRDefault="00722020" w:rsidP="00F22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5D0ED1" w:rsidRPr="00634218" w14:paraId="657788D1" w14:textId="77777777" w:rsidTr="00F22A37">
        <w:tc>
          <w:tcPr>
            <w:tcW w:w="704" w:type="dxa"/>
          </w:tcPr>
          <w:p w14:paraId="44C2685C" w14:textId="77777777" w:rsidR="005D0ED1" w:rsidRPr="00634218" w:rsidRDefault="005D0ED1" w:rsidP="00F22A37">
            <w:pPr>
              <w:rPr>
                <w:rFonts w:ascii="Arial" w:hAnsi="Arial" w:cs="Arial"/>
                <w:sz w:val="24"/>
                <w:szCs w:val="24"/>
              </w:rPr>
            </w:pPr>
            <w:r w:rsidRPr="0063421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920" w:type="dxa"/>
          </w:tcPr>
          <w:p w14:paraId="712A72AD" w14:textId="0182660B" w:rsidR="005D0ED1" w:rsidRPr="00634218" w:rsidRDefault="00FE2FFC" w:rsidP="00F22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Grzejniki</w:t>
            </w:r>
          </w:p>
        </w:tc>
        <w:tc>
          <w:tcPr>
            <w:tcW w:w="1812" w:type="dxa"/>
          </w:tcPr>
          <w:p w14:paraId="047E4E36" w14:textId="0F0B3AAD" w:rsidR="005D0ED1" w:rsidRPr="00634218" w:rsidRDefault="00FE2FFC" w:rsidP="00F22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57" w:type="dxa"/>
          </w:tcPr>
          <w:p w14:paraId="7C8B2EBA" w14:textId="388E1062" w:rsidR="005D0ED1" w:rsidRPr="00634218" w:rsidRDefault="000733EC" w:rsidP="00F22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1978" w:type="dxa"/>
          </w:tcPr>
          <w:p w14:paraId="028C8FDB" w14:textId="482150E6" w:rsidR="005D0ED1" w:rsidRPr="00634218" w:rsidRDefault="00722020" w:rsidP="00F22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7,2</w:t>
            </w:r>
          </w:p>
        </w:tc>
      </w:tr>
      <w:tr w:rsidR="005D0ED1" w:rsidRPr="00634218" w14:paraId="4202E40C" w14:textId="77777777" w:rsidTr="00F22A37">
        <w:tc>
          <w:tcPr>
            <w:tcW w:w="704" w:type="dxa"/>
          </w:tcPr>
          <w:p w14:paraId="35C8A5FA" w14:textId="77777777" w:rsidR="005D0ED1" w:rsidRPr="00634218" w:rsidRDefault="005D0ED1" w:rsidP="00F22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920" w:type="dxa"/>
          </w:tcPr>
          <w:p w14:paraId="6D942F73" w14:textId="44580683" w:rsidR="005D0ED1" w:rsidRPr="00634218" w:rsidRDefault="00FE2FFC" w:rsidP="00F22A3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Biwary</w:t>
            </w:r>
            <w:proofErr w:type="spellEnd"/>
          </w:p>
        </w:tc>
        <w:tc>
          <w:tcPr>
            <w:tcW w:w="1812" w:type="dxa"/>
          </w:tcPr>
          <w:p w14:paraId="68ED417E" w14:textId="66580269" w:rsidR="005D0ED1" w:rsidRPr="00634218" w:rsidRDefault="00FE2FFC" w:rsidP="00F22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57" w:type="dxa"/>
          </w:tcPr>
          <w:p w14:paraId="70F65C35" w14:textId="3BB2DFD8" w:rsidR="005D0ED1" w:rsidRPr="00634218" w:rsidRDefault="000733EC" w:rsidP="00F22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1978" w:type="dxa"/>
          </w:tcPr>
          <w:p w14:paraId="363C4A80" w14:textId="1E6960D7" w:rsidR="005D0ED1" w:rsidRPr="00634218" w:rsidRDefault="000733EC" w:rsidP="00F22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9,6</w:t>
            </w:r>
          </w:p>
        </w:tc>
      </w:tr>
      <w:tr w:rsidR="005D0ED1" w:rsidRPr="00634218" w14:paraId="2297F5BB" w14:textId="77777777" w:rsidTr="00F22A37">
        <w:trPr>
          <w:trHeight w:val="292"/>
        </w:trPr>
        <w:tc>
          <w:tcPr>
            <w:tcW w:w="5436" w:type="dxa"/>
            <w:gridSpan w:val="3"/>
            <w:tcBorders>
              <w:left w:val="nil"/>
              <w:bottom w:val="nil"/>
            </w:tcBorders>
          </w:tcPr>
          <w:p w14:paraId="03F36825" w14:textId="77777777" w:rsidR="005D0ED1" w:rsidRPr="00634218" w:rsidRDefault="005D0ED1" w:rsidP="00F22A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14:paraId="2BEF075E" w14:textId="77777777" w:rsidR="005D0ED1" w:rsidRPr="00634218" w:rsidRDefault="005D0ED1" w:rsidP="00F22A37">
            <w:pPr>
              <w:rPr>
                <w:rFonts w:ascii="Arial" w:hAnsi="Arial" w:cs="Arial"/>
                <w:sz w:val="24"/>
                <w:szCs w:val="24"/>
              </w:rPr>
            </w:pPr>
            <w:r w:rsidRPr="00634218">
              <w:rPr>
                <w:rFonts w:ascii="Arial" w:hAnsi="Arial" w:cs="Arial"/>
                <w:sz w:val="24"/>
                <w:szCs w:val="24"/>
              </w:rPr>
              <w:t>Suma</w:t>
            </w:r>
          </w:p>
        </w:tc>
        <w:tc>
          <w:tcPr>
            <w:tcW w:w="1978" w:type="dxa"/>
          </w:tcPr>
          <w:p w14:paraId="0BFA7645" w14:textId="21A8C832" w:rsidR="005D0ED1" w:rsidRPr="00634218" w:rsidRDefault="00722020" w:rsidP="00F22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</w:tr>
    </w:tbl>
    <w:p w14:paraId="3ABAD768" w14:textId="5CFC06CA" w:rsidR="005D0ED1" w:rsidRPr="00634218" w:rsidRDefault="005D0ED1" w:rsidP="005D0ED1">
      <w:pPr>
        <w:rPr>
          <w:rFonts w:ascii="Arial" w:hAnsi="Arial" w:cs="Arial"/>
          <w:sz w:val="24"/>
          <w:szCs w:val="24"/>
        </w:rPr>
      </w:pPr>
      <w:r w:rsidRPr="00634218">
        <w:rPr>
          <w:rFonts w:ascii="Arial" w:hAnsi="Arial" w:cs="Arial"/>
          <w:sz w:val="24"/>
          <w:szCs w:val="24"/>
        </w:rPr>
        <w:t xml:space="preserve">Moc przyłączeniową szacuje się na </w:t>
      </w:r>
      <w:r w:rsidR="00722020">
        <w:rPr>
          <w:rFonts w:ascii="Arial" w:hAnsi="Arial" w:cs="Arial"/>
          <w:sz w:val="24"/>
          <w:szCs w:val="24"/>
        </w:rPr>
        <w:t>51</w:t>
      </w:r>
      <w:r w:rsidRPr="00634218">
        <w:rPr>
          <w:rFonts w:ascii="Arial" w:hAnsi="Arial" w:cs="Arial"/>
          <w:sz w:val="24"/>
          <w:szCs w:val="24"/>
        </w:rPr>
        <w:t>kW</w:t>
      </w:r>
      <w:bookmarkEnd w:id="0"/>
      <w:bookmarkEnd w:id="1"/>
    </w:p>
    <w:p w14:paraId="2CE68DC5" w14:textId="5CA2ABD4" w:rsidR="005D0ED1" w:rsidRPr="005D0ED1" w:rsidRDefault="005D0ED1" w:rsidP="005D0ED1">
      <w:pPr>
        <w:pStyle w:val="Akapitzlist"/>
        <w:numPr>
          <w:ilvl w:val="1"/>
          <w:numId w:val="22"/>
        </w:numPr>
        <w:jc w:val="both"/>
        <w:rPr>
          <w:rFonts w:ascii="Arial" w:hAnsi="Arial" w:cs="Arial"/>
          <w:b/>
          <w:sz w:val="24"/>
          <w:szCs w:val="24"/>
        </w:rPr>
      </w:pPr>
      <w:r w:rsidRPr="005D0ED1">
        <w:rPr>
          <w:rFonts w:ascii="Arial" w:hAnsi="Arial" w:cs="Arial"/>
          <w:b/>
          <w:sz w:val="24"/>
          <w:szCs w:val="24"/>
        </w:rPr>
        <w:t>Obliczenia</w:t>
      </w:r>
    </w:p>
    <w:p w14:paraId="23D98201" w14:textId="77777777" w:rsidR="005D0ED1" w:rsidRDefault="005D0ED1" w:rsidP="005D0ED1">
      <w:pPr>
        <w:pStyle w:val="Standard"/>
        <w:spacing w:before="85" w:after="0"/>
        <w:jc w:val="both"/>
        <w:rPr>
          <w:rFonts w:ascii="Arial" w:hAnsi="Arial" w:cs="Arial"/>
          <w:sz w:val="24"/>
          <w:szCs w:val="24"/>
        </w:rPr>
      </w:pPr>
      <w:r w:rsidRPr="00590D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dobór kabla zasilającego na długotrwałą obciążalność prądową:</w:t>
      </w:r>
    </w:p>
    <w:p w14:paraId="6A5D261F" w14:textId="7C3B379A" w:rsidR="005D0ED1" w:rsidRDefault="005D0ED1" w:rsidP="005D0ED1">
      <w:pPr>
        <w:pStyle w:val="Standard"/>
        <w:spacing w:before="85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bilansem  moc przyłączeniowa jest określona jako </w:t>
      </w:r>
      <w:r w:rsidR="000733EC">
        <w:rPr>
          <w:rFonts w:ascii="Arial" w:hAnsi="Arial" w:cs="Arial"/>
          <w:sz w:val="24"/>
          <w:szCs w:val="24"/>
        </w:rPr>
        <w:t>65</w:t>
      </w:r>
      <w:r>
        <w:rPr>
          <w:rFonts w:ascii="Arial" w:hAnsi="Arial" w:cs="Arial"/>
          <w:sz w:val="24"/>
          <w:szCs w:val="24"/>
        </w:rPr>
        <w:t>kW</w:t>
      </w:r>
    </w:p>
    <w:p w14:paraId="128C513A" w14:textId="77777777" w:rsidR="005D0ED1" w:rsidRDefault="005D0ED1" w:rsidP="005D0ED1">
      <w:pPr>
        <w:pStyle w:val="Standard"/>
        <w:spacing w:before="85" w:after="0"/>
        <w:jc w:val="both"/>
        <w:rPr>
          <w:rFonts w:ascii="Arial" w:eastAsia="Arial Narrow" w:hAnsi="Arial" w:cs="Arial"/>
          <w:b/>
          <w:bCs/>
          <w:sz w:val="24"/>
          <w:szCs w:val="24"/>
        </w:rPr>
      </w:pPr>
      <w:proofErr w:type="spellStart"/>
      <w:r>
        <w:rPr>
          <w:rFonts w:ascii="Arial" w:eastAsia="Arial Narrow" w:hAnsi="Arial" w:cs="Arial"/>
          <w:b/>
          <w:bCs/>
          <w:sz w:val="24"/>
          <w:szCs w:val="24"/>
        </w:rPr>
        <w:t>Ib</w:t>
      </w:r>
      <w:proofErr w:type="spellEnd"/>
      <w:r>
        <w:rPr>
          <w:rFonts w:ascii="Arial" w:eastAsia="Arial Narrow" w:hAnsi="Arial" w:cs="Arial"/>
          <w:b/>
          <w:bCs/>
          <w:sz w:val="24"/>
          <w:szCs w:val="24"/>
        </w:rPr>
        <w:t>=P/U*</w:t>
      </w:r>
      <w:proofErr w:type="spellStart"/>
      <w:r>
        <w:rPr>
          <w:rFonts w:ascii="Arial" w:eastAsia="Arial Narrow" w:hAnsi="Arial" w:cs="Arial"/>
          <w:b/>
          <w:bCs/>
          <w:sz w:val="24"/>
          <w:szCs w:val="24"/>
        </w:rPr>
        <w:t>cosφ</w:t>
      </w:r>
      <w:proofErr w:type="spellEnd"/>
      <w:r>
        <w:rPr>
          <w:rFonts w:ascii="Arial" w:eastAsia="Arial Narrow" w:hAnsi="Arial" w:cs="Arial"/>
          <w:b/>
          <w:bCs/>
          <w:sz w:val="24"/>
          <w:szCs w:val="24"/>
        </w:rPr>
        <w:t>*√3</w:t>
      </w:r>
    </w:p>
    <w:p w14:paraId="2C14C901" w14:textId="091817D6" w:rsidR="005D0ED1" w:rsidRDefault="005D0ED1" w:rsidP="005D0ED1">
      <w:pPr>
        <w:pStyle w:val="Standard"/>
        <w:spacing w:before="85" w:after="0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Ib</w:t>
      </w:r>
      <w:proofErr w:type="spellEnd"/>
      <w:r>
        <w:rPr>
          <w:rFonts w:ascii="Arial" w:hAnsi="Arial" w:cs="Arial"/>
          <w:b/>
          <w:sz w:val="24"/>
          <w:szCs w:val="24"/>
        </w:rPr>
        <w:t>=</w:t>
      </w:r>
      <w:r w:rsidR="00722020">
        <w:rPr>
          <w:rFonts w:ascii="Arial" w:hAnsi="Arial" w:cs="Arial"/>
          <w:b/>
          <w:sz w:val="24"/>
          <w:szCs w:val="24"/>
        </w:rPr>
        <w:t>79,25</w:t>
      </w:r>
      <w:r>
        <w:rPr>
          <w:rFonts w:ascii="Arial" w:hAnsi="Arial" w:cs="Arial"/>
          <w:b/>
          <w:sz w:val="24"/>
          <w:szCs w:val="24"/>
        </w:rPr>
        <w:t>A</w:t>
      </w:r>
    </w:p>
    <w:p w14:paraId="34700847" w14:textId="529A5F2F" w:rsidR="005D0ED1" w:rsidRDefault="00722020" w:rsidP="005D0ED1">
      <w:pPr>
        <w:pStyle w:val="Standard"/>
        <w:spacing w:before="85" w:after="0"/>
        <w:jc w:val="both"/>
      </w:pPr>
      <w:r>
        <w:rPr>
          <w:rFonts w:ascii="Arial" w:hAnsi="Arial" w:cs="Arial"/>
          <w:sz w:val="24"/>
          <w:szCs w:val="24"/>
        </w:rPr>
        <w:t>Projektuje się ka</w:t>
      </w:r>
      <w:r w:rsidR="005D0ED1">
        <w:rPr>
          <w:rFonts w:ascii="Arial" w:hAnsi="Arial" w:cs="Arial"/>
          <w:sz w:val="24"/>
          <w:szCs w:val="24"/>
        </w:rPr>
        <w:t>bel</w:t>
      </w:r>
      <w:r w:rsidR="000733EC">
        <w:rPr>
          <w:rFonts w:ascii="Arial" w:hAnsi="Arial" w:cs="Arial"/>
          <w:sz w:val="24"/>
          <w:szCs w:val="24"/>
        </w:rPr>
        <w:t xml:space="preserve"> </w:t>
      </w:r>
      <w:r w:rsidR="000733EC">
        <w:rPr>
          <w:rFonts w:ascii="Arial" w:hAnsi="Arial" w:cs="Arial"/>
          <w:color w:val="000000"/>
          <w:kern w:val="0"/>
          <w:sz w:val="24"/>
          <w:szCs w:val="24"/>
        </w:rPr>
        <w:t>4x</w:t>
      </w:r>
      <w:r w:rsidR="005D0E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YAKXS</w:t>
      </w:r>
      <w:r w:rsidR="005D0ED1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5x</w:t>
      </w:r>
      <w:r w:rsidR="005D0ED1">
        <w:rPr>
          <w:rFonts w:ascii="Arial" w:hAnsi="Arial" w:cs="Arial"/>
          <w:color w:val="000000"/>
          <w:kern w:val="0"/>
          <w:sz w:val="24"/>
          <w:szCs w:val="24"/>
        </w:rPr>
        <w:t>1x</w:t>
      </w:r>
      <w:r>
        <w:rPr>
          <w:rFonts w:ascii="Arial" w:hAnsi="Arial" w:cs="Arial"/>
          <w:color w:val="000000"/>
          <w:kern w:val="0"/>
          <w:sz w:val="24"/>
          <w:szCs w:val="24"/>
        </w:rPr>
        <w:t>50</w:t>
      </w:r>
      <w:r w:rsidR="005D0ED1">
        <w:rPr>
          <w:rFonts w:ascii="Arial" w:hAnsi="Arial" w:cs="Arial"/>
          <w:color w:val="000000"/>
          <w:kern w:val="0"/>
          <w:sz w:val="24"/>
          <w:szCs w:val="24"/>
        </w:rPr>
        <w:t>mm</w:t>
      </w:r>
      <w:r w:rsidR="005D0ED1">
        <w:rPr>
          <w:rFonts w:ascii="Arial" w:hAnsi="Arial" w:cs="Arial"/>
          <w:color w:val="000000"/>
          <w:kern w:val="0"/>
          <w:sz w:val="24"/>
          <w:szCs w:val="24"/>
          <w:vertAlign w:val="superscript"/>
        </w:rPr>
        <w:t>2</w:t>
      </w:r>
      <w:r w:rsidR="005D0ED1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5D0E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0ED1">
        <w:rPr>
          <w:rFonts w:ascii="Arial" w:hAnsi="Arial" w:cs="Arial"/>
          <w:sz w:val="24"/>
          <w:szCs w:val="24"/>
        </w:rPr>
        <w:t>Idd</w:t>
      </w:r>
      <w:proofErr w:type="spellEnd"/>
      <w:r w:rsidR="005D0ED1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>16</w:t>
      </w:r>
      <w:r w:rsidR="005D0ED1">
        <w:rPr>
          <w:rFonts w:ascii="Arial" w:hAnsi="Arial" w:cs="Arial"/>
          <w:sz w:val="24"/>
          <w:szCs w:val="24"/>
        </w:rPr>
        <w:t>5A</w:t>
      </w:r>
      <w:r w:rsidR="000733EC">
        <w:rPr>
          <w:rFonts w:ascii="Arial" w:hAnsi="Arial" w:cs="Arial"/>
          <w:sz w:val="24"/>
          <w:szCs w:val="24"/>
        </w:rPr>
        <w:t xml:space="preserve"> spełnia wymogi obciążeniowe.</w:t>
      </w:r>
    </w:p>
    <w:p w14:paraId="55DFFF96" w14:textId="77777777" w:rsidR="00EB5823" w:rsidRPr="00FB2917" w:rsidRDefault="00EB5823" w:rsidP="00207027">
      <w:pPr>
        <w:pStyle w:val="Nagwek2"/>
        <w:spacing w:before="85"/>
        <w:ind w:left="0"/>
        <w:jc w:val="both"/>
        <w:rPr>
          <w:rFonts w:ascii="Arial" w:hAnsi="Arial" w:cs="Arial"/>
          <w:b/>
          <w:szCs w:val="24"/>
        </w:rPr>
      </w:pPr>
    </w:p>
    <w:p w14:paraId="0D5CF0E4" w14:textId="56991833" w:rsidR="00207027" w:rsidRPr="00FB2917" w:rsidRDefault="00207027" w:rsidP="00207027">
      <w:pPr>
        <w:pStyle w:val="Nagwek2"/>
        <w:spacing w:before="85"/>
        <w:ind w:left="0"/>
        <w:jc w:val="both"/>
        <w:rPr>
          <w:rFonts w:ascii="Arial" w:hAnsi="Arial" w:cs="Arial"/>
          <w:b/>
          <w:szCs w:val="24"/>
        </w:rPr>
      </w:pPr>
      <w:r w:rsidRPr="00FB2917">
        <w:rPr>
          <w:rFonts w:ascii="Arial" w:hAnsi="Arial" w:cs="Arial"/>
          <w:b/>
          <w:szCs w:val="24"/>
        </w:rPr>
        <w:t>1.1</w:t>
      </w:r>
      <w:r w:rsidR="005D0ED1">
        <w:rPr>
          <w:rFonts w:ascii="Arial" w:hAnsi="Arial" w:cs="Arial"/>
          <w:b/>
          <w:szCs w:val="24"/>
        </w:rPr>
        <w:t>3</w:t>
      </w:r>
      <w:r w:rsidRPr="00FB2917">
        <w:rPr>
          <w:rFonts w:ascii="Arial" w:hAnsi="Arial" w:cs="Arial"/>
          <w:b/>
          <w:szCs w:val="24"/>
        </w:rPr>
        <w:t xml:space="preserve"> Uwagi Końcowe</w:t>
      </w:r>
    </w:p>
    <w:p w14:paraId="419214AC" w14:textId="77777777" w:rsidR="00207027" w:rsidRPr="00FB2917" w:rsidRDefault="00207027" w:rsidP="00207027">
      <w:pPr>
        <w:pStyle w:val="Standard"/>
        <w:spacing w:before="85" w:after="0"/>
        <w:jc w:val="both"/>
        <w:rPr>
          <w:rFonts w:ascii="Arial" w:hAnsi="Arial" w:cs="Arial"/>
          <w:sz w:val="24"/>
          <w:szCs w:val="24"/>
        </w:rPr>
      </w:pPr>
      <w:r w:rsidRPr="00FB2917">
        <w:rPr>
          <w:rFonts w:ascii="Arial" w:hAnsi="Arial" w:cs="Arial"/>
          <w:sz w:val="24"/>
          <w:szCs w:val="24"/>
        </w:rPr>
        <w:t>- Całość prac należy wykonać zgodnie z obowiązującymi przepisami, aktualnymi normami oraz  zasadami wiedzy technicznej.</w:t>
      </w:r>
    </w:p>
    <w:p w14:paraId="1C2FED05" w14:textId="77777777" w:rsidR="00207027" w:rsidRPr="00FB2917" w:rsidRDefault="00207027" w:rsidP="00207027">
      <w:pPr>
        <w:pStyle w:val="Standard"/>
        <w:spacing w:before="85" w:after="0"/>
        <w:jc w:val="both"/>
        <w:rPr>
          <w:rFonts w:ascii="Arial" w:hAnsi="Arial" w:cs="Arial"/>
          <w:sz w:val="24"/>
          <w:szCs w:val="24"/>
        </w:rPr>
      </w:pPr>
      <w:r w:rsidRPr="00FB2917">
        <w:rPr>
          <w:rFonts w:ascii="Arial" w:hAnsi="Arial" w:cs="Arial"/>
          <w:sz w:val="24"/>
          <w:szCs w:val="24"/>
        </w:rPr>
        <w:t>- Po wykonaniu wszystkich instalacji należy wykonać badania i pomiary po montażowe zgodnie z obowiązującymi  normami</w:t>
      </w:r>
    </w:p>
    <w:p w14:paraId="75A486D2" w14:textId="77777777" w:rsidR="00207027" w:rsidRPr="00FB2917" w:rsidRDefault="00207027" w:rsidP="00207027">
      <w:pPr>
        <w:pStyle w:val="Standard"/>
        <w:spacing w:before="85" w:after="0"/>
        <w:jc w:val="both"/>
        <w:rPr>
          <w:rFonts w:ascii="Arial" w:hAnsi="Arial" w:cs="Arial"/>
          <w:sz w:val="24"/>
          <w:szCs w:val="24"/>
        </w:rPr>
      </w:pPr>
      <w:r w:rsidRPr="00FB2917">
        <w:rPr>
          <w:rFonts w:ascii="Arial" w:hAnsi="Arial" w:cs="Arial"/>
          <w:sz w:val="24"/>
          <w:szCs w:val="24"/>
        </w:rPr>
        <w:t>- Przewody instalacyjne, osprzęt gniazd, łączników, opraw oświetleniowych oraz aparatury rozdzielni powinny posiadać certyfikat dopuszczający do obrotu na rynku krajowym.</w:t>
      </w:r>
    </w:p>
    <w:p w14:paraId="650F9222" w14:textId="000A3F78" w:rsidR="003D7C0C" w:rsidRPr="00FB2917" w:rsidRDefault="00207027" w:rsidP="00736757">
      <w:pPr>
        <w:pStyle w:val="Standard"/>
        <w:spacing w:before="85" w:after="0"/>
        <w:jc w:val="both"/>
        <w:rPr>
          <w:rFonts w:ascii="Arial" w:hAnsi="Arial" w:cs="Arial"/>
          <w:sz w:val="24"/>
          <w:szCs w:val="24"/>
        </w:rPr>
      </w:pPr>
      <w:r w:rsidRPr="00FB2917">
        <w:rPr>
          <w:rFonts w:ascii="Arial" w:hAnsi="Arial" w:cs="Arial"/>
          <w:sz w:val="24"/>
          <w:szCs w:val="24"/>
        </w:rPr>
        <w:t>- Wszelkie materiały zamieszczone w opracowaniu mają charakter przykładowy i są tylko wyznacznikiem jakości, jakie mają spełniać zamontowane urządzenia</w:t>
      </w:r>
      <w:r w:rsidR="00EF4B90" w:rsidRPr="00FB2917">
        <w:rPr>
          <w:rFonts w:ascii="Arial" w:hAnsi="Arial" w:cs="Arial"/>
          <w:sz w:val="24"/>
          <w:szCs w:val="24"/>
        </w:rPr>
        <w:t xml:space="preserve"> </w:t>
      </w:r>
    </w:p>
    <w:p w14:paraId="24319571" w14:textId="20C5E12A" w:rsidR="005146FD" w:rsidRPr="00FB2917" w:rsidRDefault="005146FD" w:rsidP="005146FD">
      <w:pPr>
        <w:pStyle w:val="Standard"/>
        <w:spacing w:before="85" w:after="0"/>
        <w:jc w:val="right"/>
        <w:rPr>
          <w:rFonts w:ascii="Arial" w:hAnsi="Arial" w:cs="Arial"/>
          <w:sz w:val="24"/>
          <w:szCs w:val="24"/>
        </w:rPr>
      </w:pPr>
      <w:r w:rsidRPr="00FB2917">
        <w:rPr>
          <w:rFonts w:ascii="Arial" w:hAnsi="Arial" w:cs="Arial"/>
          <w:sz w:val="24"/>
          <w:szCs w:val="24"/>
        </w:rPr>
        <w:t xml:space="preserve">OPRACOWAŁ </w:t>
      </w:r>
    </w:p>
    <w:p w14:paraId="625BDD86" w14:textId="3A982D2A" w:rsidR="005146FD" w:rsidRPr="00FB2917" w:rsidRDefault="005146FD" w:rsidP="005146FD">
      <w:pPr>
        <w:pStyle w:val="Standard"/>
        <w:spacing w:before="85" w:after="0"/>
        <w:jc w:val="right"/>
        <w:rPr>
          <w:rFonts w:ascii="Arial" w:hAnsi="Arial" w:cs="Arial"/>
          <w:sz w:val="24"/>
          <w:szCs w:val="24"/>
        </w:rPr>
      </w:pPr>
      <w:r w:rsidRPr="00FB2917">
        <w:rPr>
          <w:rFonts w:ascii="Arial" w:hAnsi="Arial" w:cs="Arial"/>
          <w:sz w:val="24"/>
          <w:szCs w:val="24"/>
        </w:rPr>
        <w:t>Mgr. Inż. Krzysztof Nolepa</w:t>
      </w:r>
    </w:p>
    <w:p w14:paraId="13B8FB95" w14:textId="43D5F0CC" w:rsidR="005146FD" w:rsidRPr="00FB2917" w:rsidRDefault="005146FD" w:rsidP="005146FD">
      <w:pPr>
        <w:pStyle w:val="Standard"/>
        <w:spacing w:before="85" w:after="0"/>
        <w:jc w:val="right"/>
        <w:rPr>
          <w:rFonts w:ascii="Arial" w:hAnsi="Arial" w:cs="Arial"/>
          <w:sz w:val="24"/>
          <w:szCs w:val="24"/>
        </w:rPr>
      </w:pPr>
      <w:r w:rsidRPr="00FB2917">
        <w:rPr>
          <w:rFonts w:ascii="Arial" w:hAnsi="Arial" w:cs="Arial"/>
          <w:sz w:val="24"/>
          <w:szCs w:val="24"/>
        </w:rPr>
        <w:t>OPL/1256/PWBE/16</w:t>
      </w:r>
    </w:p>
    <w:sectPr w:rsidR="005146FD" w:rsidRPr="00FB2917" w:rsidSect="00566A0A">
      <w:pgSz w:w="11906" w:h="16838"/>
      <w:pgMar w:top="851" w:right="851" w:bottom="85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104D"/>
    <w:multiLevelType w:val="multilevel"/>
    <w:tmpl w:val="F3F45BE0"/>
    <w:lvl w:ilvl="0">
      <w:start w:val="1"/>
      <w:numFmt w:val="decimal"/>
      <w:lvlText w:val="%1."/>
      <w:lvlJc w:val="left"/>
      <w:pPr>
        <w:tabs>
          <w:tab w:val="num" w:pos="373"/>
        </w:tabs>
        <w:ind w:left="373" w:hanging="373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9"/>
        </w:tabs>
        <w:ind w:left="799" w:hanging="37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" w15:restartNumberingAfterBreak="0">
    <w:nsid w:val="023A0845"/>
    <w:multiLevelType w:val="multilevel"/>
    <w:tmpl w:val="F05A4972"/>
    <w:lvl w:ilvl="0">
      <w:start w:val="1"/>
      <w:numFmt w:val="decimal"/>
      <w:lvlText w:val="%1."/>
      <w:lvlJc w:val="left"/>
      <w:pPr>
        <w:tabs>
          <w:tab w:val="num" w:pos="373"/>
        </w:tabs>
        <w:ind w:left="373" w:hanging="373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99"/>
        </w:tabs>
        <w:ind w:left="799" w:hanging="37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2" w15:restartNumberingAfterBreak="0">
    <w:nsid w:val="0EA04CBB"/>
    <w:multiLevelType w:val="multilevel"/>
    <w:tmpl w:val="D510411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9B17CA"/>
    <w:multiLevelType w:val="multilevel"/>
    <w:tmpl w:val="CD583402"/>
    <w:lvl w:ilvl="0">
      <w:start w:val="1"/>
      <w:numFmt w:val="decimal"/>
      <w:lvlText w:val="%1."/>
      <w:lvlJc w:val="left"/>
      <w:pPr>
        <w:tabs>
          <w:tab w:val="num" w:pos="373"/>
        </w:tabs>
        <w:ind w:left="373" w:hanging="37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9"/>
        </w:tabs>
        <w:ind w:left="799" w:hanging="37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" w15:restartNumberingAfterBreak="0">
    <w:nsid w:val="146057DE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 w15:restartNumberingAfterBreak="0">
    <w:nsid w:val="15CD7FA3"/>
    <w:multiLevelType w:val="hybridMultilevel"/>
    <w:tmpl w:val="AB0A51C8"/>
    <w:lvl w:ilvl="0" w:tplc="266C5902">
      <w:start w:val="4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DB5"/>
    <w:multiLevelType w:val="multilevel"/>
    <w:tmpl w:val="D54AF0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7C4CED"/>
    <w:multiLevelType w:val="hybridMultilevel"/>
    <w:tmpl w:val="CC26584A"/>
    <w:lvl w:ilvl="0" w:tplc="9B8E1E6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27D6B"/>
    <w:multiLevelType w:val="singleLevel"/>
    <w:tmpl w:val="6D4469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9" w15:restartNumberingAfterBreak="0">
    <w:nsid w:val="43F012CA"/>
    <w:multiLevelType w:val="singleLevel"/>
    <w:tmpl w:val="266C5902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6996464"/>
    <w:multiLevelType w:val="multilevel"/>
    <w:tmpl w:val="CBC4B01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B09313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</w:abstractNum>
  <w:abstractNum w:abstractNumId="12" w15:restartNumberingAfterBreak="0">
    <w:nsid w:val="5D524F08"/>
    <w:multiLevelType w:val="multilevel"/>
    <w:tmpl w:val="3ED864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E64753C"/>
    <w:multiLevelType w:val="multilevel"/>
    <w:tmpl w:val="9E12B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4FB430D"/>
    <w:multiLevelType w:val="multilevel"/>
    <w:tmpl w:val="30CC7D16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7224D14"/>
    <w:multiLevelType w:val="singleLevel"/>
    <w:tmpl w:val="0415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738A410C"/>
    <w:multiLevelType w:val="hybridMultilevel"/>
    <w:tmpl w:val="1D28EBE4"/>
    <w:lvl w:ilvl="0" w:tplc="991C58D4">
      <w:start w:val="1"/>
      <w:numFmt w:val="decimal"/>
      <w:lvlText w:val="%1)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17" w15:restartNumberingAfterBreak="0">
    <w:nsid w:val="73DB6308"/>
    <w:multiLevelType w:val="singleLevel"/>
    <w:tmpl w:val="E02C8B48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  <w:b/>
      </w:rPr>
    </w:lvl>
  </w:abstractNum>
  <w:abstractNum w:abstractNumId="18" w15:restartNumberingAfterBreak="0">
    <w:nsid w:val="760C0020"/>
    <w:multiLevelType w:val="multilevel"/>
    <w:tmpl w:val="16D2F164"/>
    <w:lvl w:ilvl="0">
      <w:start w:val="1"/>
      <w:numFmt w:val="decimal"/>
      <w:lvlText w:val="%1."/>
      <w:lvlJc w:val="left"/>
      <w:pPr>
        <w:tabs>
          <w:tab w:val="num" w:pos="373"/>
        </w:tabs>
        <w:ind w:left="373" w:hanging="373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99"/>
        </w:tabs>
        <w:ind w:left="799" w:hanging="37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9" w15:restartNumberingAfterBreak="0">
    <w:nsid w:val="78E42412"/>
    <w:multiLevelType w:val="multilevel"/>
    <w:tmpl w:val="DC7AE7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95911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7F705334"/>
    <w:multiLevelType w:val="singleLevel"/>
    <w:tmpl w:val="0415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41316841">
    <w:abstractNumId w:val="9"/>
  </w:num>
  <w:num w:numId="2" w16cid:durableId="1983654435">
    <w:abstractNumId w:val="20"/>
  </w:num>
  <w:num w:numId="3" w16cid:durableId="341468524">
    <w:abstractNumId w:val="21"/>
  </w:num>
  <w:num w:numId="4" w16cid:durableId="209652234">
    <w:abstractNumId w:val="8"/>
  </w:num>
  <w:num w:numId="5" w16cid:durableId="597833430">
    <w:abstractNumId w:val="11"/>
  </w:num>
  <w:num w:numId="6" w16cid:durableId="1400595341">
    <w:abstractNumId w:val="4"/>
  </w:num>
  <w:num w:numId="7" w16cid:durableId="1310481884">
    <w:abstractNumId w:val="15"/>
  </w:num>
  <w:num w:numId="8" w16cid:durableId="1455710769">
    <w:abstractNumId w:val="17"/>
  </w:num>
  <w:num w:numId="9" w16cid:durableId="159195494">
    <w:abstractNumId w:val="13"/>
  </w:num>
  <w:num w:numId="10" w16cid:durableId="214659506">
    <w:abstractNumId w:val="6"/>
  </w:num>
  <w:num w:numId="11" w16cid:durableId="569736207">
    <w:abstractNumId w:val="12"/>
  </w:num>
  <w:num w:numId="12" w16cid:durableId="305400568">
    <w:abstractNumId w:val="19"/>
  </w:num>
  <w:num w:numId="13" w16cid:durableId="1979602994">
    <w:abstractNumId w:val="0"/>
  </w:num>
  <w:num w:numId="14" w16cid:durableId="772483828">
    <w:abstractNumId w:val="1"/>
  </w:num>
  <w:num w:numId="15" w16cid:durableId="749539979">
    <w:abstractNumId w:val="18"/>
  </w:num>
  <w:num w:numId="16" w16cid:durableId="1451244090">
    <w:abstractNumId w:val="3"/>
  </w:num>
  <w:num w:numId="17" w16cid:durableId="1170563982">
    <w:abstractNumId w:val="16"/>
  </w:num>
  <w:num w:numId="18" w16cid:durableId="1898659979">
    <w:abstractNumId w:val="5"/>
  </w:num>
  <w:num w:numId="19" w16cid:durableId="1108310511">
    <w:abstractNumId w:val="10"/>
  </w:num>
  <w:num w:numId="20" w16cid:durableId="1492721634">
    <w:abstractNumId w:val="14"/>
  </w:num>
  <w:num w:numId="21" w16cid:durableId="681861653">
    <w:abstractNumId w:val="7"/>
  </w:num>
  <w:num w:numId="22" w16cid:durableId="2013677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BC"/>
    <w:rsid w:val="00001C1D"/>
    <w:rsid w:val="0001421C"/>
    <w:rsid w:val="000407DD"/>
    <w:rsid w:val="00044BD1"/>
    <w:rsid w:val="00061254"/>
    <w:rsid w:val="000616B0"/>
    <w:rsid w:val="000733EC"/>
    <w:rsid w:val="0007348F"/>
    <w:rsid w:val="00082F4E"/>
    <w:rsid w:val="00083DD8"/>
    <w:rsid w:val="0008512B"/>
    <w:rsid w:val="00086150"/>
    <w:rsid w:val="000A14AE"/>
    <w:rsid w:val="000A1B40"/>
    <w:rsid w:val="000B45C9"/>
    <w:rsid w:val="000D2C2B"/>
    <w:rsid w:val="000E0DD2"/>
    <w:rsid w:val="000F7B07"/>
    <w:rsid w:val="00101113"/>
    <w:rsid w:val="00126B57"/>
    <w:rsid w:val="00127873"/>
    <w:rsid w:val="00130C3D"/>
    <w:rsid w:val="00147FF3"/>
    <w:rsid w:val="0016732B"/>
    <w:rsid w:val="00183220"/>
    <w:rsid w:val="001832F9"/>
    <w:rsid w:val="00192C73"/>
    <w:rsid w:val="00195012"/>
    <w:rsid w:val="001B154E"/>
    <w:rsid w:val="001B53BB"/>
    <w:rsid w:val="001B788F"/>
    <w:rsid w:val="001C4D07"/>
    <w:rsid w:val="001E109C"/>
    <w:rsid w:val="001E1347"/>
    <w:rsid w:val="001E2074"/>
    <w:rsid w:val="00207027"/>
    <w:rsid w:val="0021492E"/>
    <w:rsid w:val="00225A32"/>
    <w:rsid w:val="00227E0C"/>
    <w:rsid w:val="00235230"/>
    <w:rsid w:val="0024063F"/>
    <w:rsid w:val="002500B0"/>
    <w:rsid w:val="00262D46"/>
    <w:rsid w:val="002633BC"/>
    <w:rsid w:val="002676ED"/>
    <w:rsid w:val="00293079"/>
    <w:rsid w:val="002B4EC4"/>
    <w:rsid w:val="002C399C"/>
    <w:rsid w:val="002C539C"/>
    <w:rsid w:val="002C6B5E"/>
    <w:rsid w:val="002D0DEC"/>
    <w:rsid w:val="002D1A8E"/>
    <w:rsid w:val="002D2A36"/>
    <w:rsid w:val="002E42AA"/>
    <w:rsid w:val="00314B20"/>
    <w:rsid w:val="0032139A"/>
    <w:rsid w:val="00326E1F"/>
    <w:rsid w:val="0032710C"/>
    <w:rsid w:val="00370068"/>
    <w:rsid w:val="00395577"/>
    <w:rsid w:val="00396572"/>
    <w:rsid w:val="003C194D"/>
    <w:rsid w:val="003D28B4"/>
    <w:rsid w:val="003D7C0C"/>
    <w:rsid w:val="003E215C"/>
    <w:rsid w:val="003E242D"/>
    <w:rsid w:val="003F41AF"/>
    <w:rsid w:val="00423260"/>
    <w:rsid w:val="00427356"/>
    <w:rsid w:val="00431AFC"/>
    <w:rsid w:val="0044188F"/>
    <w:rsid w:val="0044202A"/>
    <w:rsid w:val="00445683"/>
    <w:rsid w:val="00471DBE"/>
    <w:rsid w:val="00473769"/>
    <w:rsid w:val="004871A4"/>
    <w:rsid w:val="00496A0F"/>
    <w:rsid w:val="004A369B"/>
    <w:rsid w:val="004A4499"/>
    <w:rsid w:val="004B39A7"/>
    <w:rsid w:val="004B5048"/>
    <w:rsid w:val="004C00EE"/>
    <w:rsid w:val="004E04DE"/>
    <w:rsid w:val="004E3B39"/>
    <w:rsid w:val="004E5312"/>
    <w:rsid w:val="0050233A"/>
    <w:rsid w:val="005035F8"/>
    <w:rsid w:val="005146FD"/>
    <w:rsid w:val="00542FBC"/>
    <w:rsid w:val="0054520A"/>
    <w:rsid w:val="00545B18"/>
    <w:rsid w:val="005508E2"/>
    <w:rsid w:val="00555A1E"/>
    <w:rsid w:val="00566A0A"/>
    <w:rsid w:val="00575D91"/>
    <w:rsid w:val="00583004"/>
    <w:rsid w:val="00593286"/>
    <w:rsid w:val="00596B0D"/>
    <w:rsid w:val="005B1906"/>
    <w:rsid w:val="005D0ED1"/>
    <w:rsid w:val="005D1F6F"/>
    <w:rsid w:val="005E2D9C"/>
    <w:rsid w:val="005E3E11"/>
    <w:rsid w:val="005F327F"/>
    <w:rsid w:val="006337B5"/>
    <w:rsid w:val="00641696"/>
    <w:rsid w:val="006478BE"/>
    <w:rsid w:val="006526C5"/>
    <w:rsid w:val="00663B89"/>
    <w:rsid w:val="0068082E"/>
    <w:rsid w:val="006A171C"/>
    <w:rsid w:val="006A1C29"/>
    <w:rsid w:val="006A4EF4"/>
    <w:rsid w:val="006B43A2"/>
    <w:rsid w:val="006B5312"/>
    <w:rsid w:val="006B5BC5"/>
    <w:rsid w:val="006C5756"/>
    <w:rsid w:val="006F1EF4"/>
    <w:rsid w:val="00717C43"/>
    <w:rsid w:val="00720C23"/>
    <w:rsid w:val="00722020"/>
    <w:rsid w:val="0073038B"/>
    <w:rsid w:val="007309ED"/>
    <w:rsid w:val="00736757"/>
    <w:rsid w:val="0076084D"/>
    <w:rsid w:val="0076246C"/>
    <w:rsid w:val="00774538"/>
    <w:rsid w:val="007808A4"/>
    <w:rsid w:val="00781B02"/>
    <w:rsid w:val="00787EB4"/>
    <w:rsid w:val="0079030B"/>
    <w:rsid w:val="007B30A2"/>
    <w:rsid w:val="007B459F"/>
    <w:rsid w:val="007C4B84"/>
    <w:rsid w:val="007D553D"/>
    <w:rsid w:val="007E19A9"/>
    <w:rsid w:val="007E67AE"/>
    <w:rsid w:val="007F298D"/>
    <w:rsid w:val="00805ACD"/>
    <w:rsid w:val="00814B1D"/>
    <w:rsid w:val="00825BD4"/>
    <w:rsid w:val="00831A98"/>
    <w:rsid w:val="00832EF9"/>
    <w:rsid w:val="0083372D"/>
    <w:rsid w:val="008473F7"/>
    <w:rsid w:val="00852059"/>
    <w:rsid w:val="00862B20"/>
    <w:rsid w:val="00882C31"/>
    <w:rsid w:val="00883405"/>
    <w:rsid w:val="0088343B"/>
    <w:rsid w:val="0089446F"/>
    <w:rsid w:val="008A323D"/>
    <w:rsid w:val="008B5CFA"/>
    <w:rsid w:val="008C0621"/>
    <w:rsid w:val="008C144B"/>
    <w:rsid w:val="008C2C59"/>
    <w:rsid w:val="008C35A5"/>
    <w:rsid w:val="008C424B"/>
    <w:rsid w:val="008C554D"/>
    <w:rsid w:val="008E6072"/>
    <w:rsid w:val="008E6858"/>
    <w:rsid w:val="008F300A"/>
    <w:rsid w:val="008F7593"/>
    <w:rsid w:val="009045FD"/>
    <w:rsid w:val="009124A8"/>
    <w:rsid w:val="009378CA"/>
    <w:rsid w:val="0095288E"/>
    <w:rsid w:val="00981B38"/>
    <w:rsid w:val="00981F1D"/>
    <w:rsid w:val="00994F50"/>
    <w:rsid w:val="00996A04"/>
    <w:rsid w:val="009A7D59"/>
    <w:rsid w:val="009B0323"/>
    <w:rsid w:val="009B0D2E"/>
    <w:rsid w:val="009B6C30"/>
    <w:rsid w:val="009B7C04"/>
    <w:rsid w:val="009C2EB1"/>
    <w:rsid w:val="009C4069"/>
    <w:rsid w:val="009D5EDC"/>
    <w:rsid w:val="009E69FF"/>
    <w:rsid w:val="00A17ADF"/>
    <w:rsid w:val="00A31BE4"/>
    <w:rsid w:val="00A44D13"/>
    <w:rsid w:val="00A549F6"/>
    <w:rsid w:val="00A642BA"/>
    <w:rsid w:val="00A7102F"/>
    <w:rsid w:val="00A80FA8"/>
    <w:rsid w:val="00A84FAC"/>
    <w:rsid w:val="00A93050"/>
    <w:rsid w:val="00A9711C"/>
    <w:rsid w:val="00AB00B1"/>
    <w:rsid w:val="00AC46A4"/>
    <w:rsid w:val="00AD2B78"/>
    <w:rsid w:val="00B01E74"/>
    <w:rsid w:val="00B072BA"/>
    <w:rsid w:val="00B2438E"/>
    <w:rsid w:val="00B42661"/>
    <w:rsid w:val="00B45E61"/>
    <w:rsid w:val="00B81385"/>
    <w:rsid w:val="00B943FE"/>
    <w:rsid w:val="00BA7E50"/>
    <w:rsid w:val="00BB0345"/>
    <w:rsid w:val="00BB16DE"/>
    <w:rsid w:val="00BB6D0A"/>
    <w:rsid w:val="00BC0220"/>
    <w:rsid w:val="00BC41ED"/>
    <w:rsid w:val="00BC7E0B"/>
    <w:rsid w:val="00C26C67"/>
    <w:rsid w:val="00C35415"/>
    <w:rsid w:val="00C424F4"/>
    <w:rsid w:val="00C43E3F"/>
    <w:rsid w:val="00C4462F"/>
    <w:rsid w:val="00C452AB"/>
    <w:rsid w:val="00C4537A"/>
    <w:rsid w:val="00C61889"/>
    <w:rsid w:val="00C736B0"/>
    <w:rsid w:val="00C83856"/>
    <w:rsid w:val="00C93165"/>
    <w:rsid w:val="00C96DF2"/>
    <w:rsid w:val="00C9772D"/>
    <w:rsid w:val="00CA6A1C"/>
    <w:rsid w:val="00CA6EC9"/>
    <w:rsid w:val="00CC4123"/>
    <w:rsid w:val="00CF108A"/>
    <w:rsid w:val="00CF21B5"/>
    <w:rsid w:val="00CF453D"/>
    <w:rsid w:val="00D01DD5"/>
    <w:rsid w:val="00D40474"/>
    <w:rsid w:val="00D437E3"/>
    <w:rsid w:val="00D6297D"/>
    <w:rsid w:val="00DA4751"/>
    <w:rsid w:val="00DC161E"/>
    <w:rsid w:val="00DC1E8E"/>
    <w:rsid w:val="00DC5146"/>
    <w:rsid w:val="00DD7B64"/>
    <w:rsid w:val="00DD7E2C"/>
    <w:rsid w:val="00DF7174"/>
    <w:rsid w:val="00E2311E"/>
    <w:rsid w:val="00E23FB1"/>
    <w:rsid w:val="00E30C37"/>
    <w:rsid w:val="00E406F7"/>
    <w:rsid w:val="00E41EDE"/>
    <w:rsid w:val="00E42792"/>
    <w:rsid w:val="00E43651"/>
    <w:rsid w:val="00E46465"/>
    <w:rsid w:val="00E47C40"/>
    <w:rsid w:val="00E65196"/>
    <w:rsid w:val="00E701AD"/>
    <w:rsid w:val="00E750DA"/>
    <w:rsid w:val="00E76A18"/>
    <w:rsid w:val="00E90AEA"/>
    <w:rsid w:val="00E9267C"/>
    <w:rsid w:val="00E9364B"/>
    <w:rsid w:val="00EA2066"/>
    <w:rsid w:val="00EB4386"/>
    <w:rsid w:val="00EB5823"/>
    <w:rsid w:val="00EE0D61"/>
    <w:rsid w:val="00EF4B90"/>
    <w:rsid w:val="00F05D6D"/>
    <w:rsid w:val="00F5086F"/>
    <w:rsid w:val="00F66AD3"/>
    <w:rsid w:val="00F67F0E"/>
    <w:rsid w:val="00F73562"/>
    <w:rsid w:val="00F75735"/>
    <w:rsid w:val="00F90BEB"/>
    <w:rsid w:val="00F91267"/>
    <w:rsid w:val="00FA7216"/>
    <w:rsid w:val="00FB2917"/>
    <w:rsid w:val="00FC0B63"/>
    <w:rsid w:val="00FC1D6D"/>
    <w:rsid w:val="00FC5C75"/>
    <w:rsid w:val="00FD1FAA"/>
    <w:rsid w:val="00FD287B"/>
    <w:rsid w:val="00FD73E0"/>
    <w:rsid w:val="00FE030C"/>
    <w:rsid w:val="00FE2FFC"/>
    <w:rsid w:val="00FE5DA0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D62678"/>
  <w15:docId w15:val="{FF677DE8-CCC4-4292-A4F8-789BB84B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F6F"/>
  </w:style>
  <w:style w:type="paragraph" w:styleId="Nagwek1">
    <w:name w:val="heading 1"/>
    <w:basedOn w:val="Normalny"/>
    <w:next w:val="Normalny"/>
    <w:link w:val="Nagwek1Znak"/>
    <w:uiPriority w:val="99"/>
    <w:qFormat/>
    <w:rsid w:val="005D1F6F"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D1F6F"/>
    <w:pPr>
      <w:keepNext/>
      <w:ind w:left="708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94F5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994F50"/>
    <w:rPr>
      <w:rFonts w:ascii="Cambria" w:hAnsi="Cambria" w:cs="Times New Roman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5D1F6F"/>
    <w:pPr>
      <w:ind w:firstLine="360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94F50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D1F6F"/>
    <w:pPr>
      <w:ind w:firstLine="360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437E3"/>
    <w:rPr>
      <w:rFonts w:cs="Times New Roman"/>
      <w:sz w:val="24"/>
    </w:rPr>
  </w:style>
  <w:style w:type="character" w:styleId="Hipercze">
    <w:name w:val="Hyperlink"/>
    <w:basedOn w:val="Domylnaczcionkaakapitu"/>
    <w:uiPriority w:val="99"/>
    <w:rsid w:val="002633BC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05D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20702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customStyle="1" w:styleId="Default">
    <w:name w:val="Default"/>
    <w:rsid w:val="006B5B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locked/>
    <w:rsid w:val="005D0E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0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TAKT ZAKŁAD  SIECI  I  INSTALACJI ELEKTRYCZNYCH</vt:lpstr>
    </vt:vector>
  </TitlesOfParts>
  <Company>PreInstall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TAKT ZAKŁAD  SIECI  I  INSTALACJI ELEKTRYCZNYCH</dc:title>
  <dc:creator>Janusz Kurdej</dc:creator>
  <cp:lastModifiedBy>Krzysztof Nolepa</cp:lastModifiedBy>
  <cp:revision>3</cp:revision>
  <cp:lastPrinted>2024-09-20T19:57:00Z</cp:lastPrinted>
  <dcterms:created xsi:type="dcterms:W3CDTF">2024-09-26T19:01:00Z</dcterms:created>
  <dcterms:modified xsi:type="dcterms:W3CDTF">2024-10-10T19:12:00Z</dcterms:modified>
</cp:coreProperties>
</file>